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193" w:rsidRDefault="00C34193" w:rsidP="00C341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Сводная таблица данных диагностики «Школьный старт».</w:t>
      </w:r>
    </w:p>
    <w:p w:rsidR="00C34193" w:rsidRDefault="00C34193" w:rsidP="00C3419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Оценка общего уровня стартовой готовности каждого ребёнка и класса в целом. </w:t>
      </w:r>
    </w:p>
    <w:p w:rsidR="00C34193" w:rsidRDefault="00C34193" w:rsidP="00C34193">
      <w:pPr>
        <w:spacing w:after="0" w:line="240" w:lineRule="auto"/>
        <w:jc w:val="center"/>
      </w:pPr>
      <w:r>
        <w:rPr>
          <w:rFonts w:ascii="Times New Roman" w:hAnsi="Times New Roman"/>
          <w:b/>
          <w:sz w:val="28"/>
          <w:szCs w:val="28"/>
        </w:rPr>
        <w:t xml:space="preserve">1 «Б» класс, 2020-2021 учебный год, </w:t>
      </w:r>
      <w: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МАОУ СОШ п. </w:t>
      </w:r>
      <w:proofErr w:type="spellStart"/>
      <w:r>
        <w:rPr>
          <w:rFonts w:ascii="Times New Roman" w:hAnsi="Times New Roman"/>
          <w:b/>
          <w:sz w:val="28"/>
          <w:szCs w:val="28"/>
        </w:rPr>
        <w:t>Лёвиха</w:t>
      </w:r>
      <w:proofErr w:type="spellEnd"/>
    </w:p>
    <w:tbl>
      <w:tblPr>
        <w:tblW w:w="14325" w:type="dxa"/>
        <w:tblInd w:w="-2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CellMar>
          <w:left w:w="88" w:type="dxa"/>
        </w:tblCellMar>
        <w:tblLook w:val="00A0"/>
      </w:tblPr>
      <w:tblGrid>
        <w:gridCol w:w="486"/>
        <w:gridCol w:w="1751"/>
        <w:gridCol w:w="425"/>
        <w:gridCol w:w="567"/>
        <w:gridCol w:w="709"/>
        <w:gridCol w:w="567"/>
        <w:gridCol w:w="567"/>
        <w:gridCol w:w="693"/>
        <w:gridCol w:w="563"/>
        <w:gridCol w:w="563"/>
        <w:gridCol w:w="563"/>
        <w:gridCol w:w="714"/>
        <w:gridCol w:w="22"/>
        <w:gridCol w:w="489"/>
        <w:gridCol w:w="645"/>
        <w:gridCol w:w="58"/>
        <w:gridCol w:w="550"/>
        <w:gridCol w:w="563"/>
        <w:gridCol w:w="267"/>
        <w:gridCol w:w="638"/>
        <w:gridCol w:w="36"/>
        <w:gridCol w:w="603"/>
        <w:gridCol w:w="36"/>
        <w:gridCol w:w="661"/>
        <w:gridCol w:w="36"/>
        <w:gridCol w:w="496"/>
        <w:gridCol w:w="36"/>
        <w:gridCol w:w="989"/>
        <w:gridCol w:w="32"/>
      </w:tblGrid>
      <w:tr w:rsidR="00C34193" w:rsidTr="00C34193">
        <w:trPr>
          <w:gridAfter w:val="1"/>
          <w:wAfter w:w="32" w:type="dxa"/>
          <w:trHeight w:val="332"/>
        </w:trPr>
        <w:tc>
          <w:tcPr>
            <w:tcW w:w="48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175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ФИ</w:t>
            </w:r>
          </w:p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ребёнка</w:t>
            </w:r>
          </w:p>
        </w:tc>
        <w:tc>
          <w:tcPr>
            <w:tcW w:w="9802" w:type="dxa"/>
            <w:gridSpan w:val="20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Инструментальная готовность</w:t>
            </w:r>
          </w:p>
        </w:tc>
        <w:tc>
          <w:tcPr>
            <w:tcW w:w="2254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Личностная готовность</w:t>
            </w:r>
          </w:p>
        </w:tc>
      </w:tr>
      <w:tr w:rsidR="00C34193" w:rsidTr="00C34193">
        <w:trPr>
          <w:gridAfter w:val="1"/>
          <w:wAfter w:w="32" w:type="dxa"/>
          <w:trHeight w:val="922"/>
        </w:trPr>
        <w:tc>
          <w:tcPr>
            <w:tcW w:w="48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75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∑ -1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17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∑ -2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</w:pPr>
            <w:r>
              <w:rPr>
                <w:rFonts w:ascii="Times New Roman" w:hAnsi="Times New Roman"/>
                <w:sz w:val="20"/>
                <w:lang w:eastAsia="en-US"/>
              </w:rPr>
              <w:t>Белых Варя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28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4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Вакурова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 xml:space="preserve">  Екатерина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color w:val="auto"/>
                <w:lang w:eastAsia="en-US"/>
              </w:rPr>
              <w:t>23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3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Воронов  Денис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19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3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Иванова Ангелина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color w:val="auto"/>
                <w:lang w:eastAsia="en-US"/>
              </w:rPr>
              <w:t>25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4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Зудов Тигран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27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4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Кирин Никита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2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1</w:t>
            </w:r>
          </w:p>
        </w:tc>
      </w:tr>
      <w:tr w:rsidR="00C34193" w:rsidTr="00C34193">
        <w:trPr>
          <w:gridAfter w:val="1"/>
          <w:wAfter w:w="32" w:type="dxa"/>
          <w:trHeight w:val="301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Кочерян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 xml:space="preserve"> Соня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25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3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8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Красильникова Виктория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16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4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9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Медведева Валерия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9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1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10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Николаева Анастасия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22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4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11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Перегудова</w:t>
            </w:r>
            <w:proofErr w:type="spellEnd"/>
            <w:r>
              <w:rPr>
                <w:rFonts w:ascii="Times New Roman" w:hAnsi="Times New Roman"/>
              </w:rPr>
              <w:t xml:space="preserve"> Дария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color w:val="auto"/>
                <w:lang w:eastAsia="en-US"/>
              </w:rPr>
              <w:t>24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4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12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  <w:sz w:val="20"/>
                <w:lang w:eastAsia="en-US"/>
              </w:rPr>
              <w:t>Поникаровская</w:t>
            </w:r>
            <w:proofErr w:type="spellEnd"/>
            <w:r>
              <w:rPr>
                <w:rFonts w:ascii="Times New Roman" w:hAnsi="Times New Roman"/>
                <w:sz w:val="20"/>
                <w:lang w:eastAsia="en-US"/>
              </w:rPr>
              <w:t xml:space="preserve"> Маргарита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26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4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13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Путилова Полина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bCs/>
                <w:color w:val="auto"/>
                <w:lang w:eastAsia="en-US"/>
              </w:rPr>
              <w:t>27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  <w:lang w:eastAsia="en-US"/>
              </w:rPr>
              <w:t>3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14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Рябцев Илья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lang w:eastAsia="en-US"/>
              </w:rPr>
              <w:t>0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lang w:eastAsia="en-US"/>
              </w:rPr>
            </w:pPr>
            <w:r>
              <w:rPr>
                <w:rFonts w:ascii="Times New Roman" w:hAnsi="Times New Roman"/>
                <w:b/>
                <w:color w:val="auto"/>
                <w:lang w:eastAsia="en-US"/>
              </w:rPr>
              <w:t>23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  <w:b/>
                <w:lang w:eastAsia="en-US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b/>
                <w:lang w:eastAsia="en-US"/>
              </w:rPr>
              <w:t>3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15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Слепухина Виктория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auto"/>
              </w:rPr>
            </w:pP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46055D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C34193" w:rsidTr="00C34193">
        <w:trPr>
          <w:gridAfter w:val="1"/>
          <w:wAfter w:w="32" w:type="dxa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16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Стрельченко Ангелина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1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7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5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83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6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</w:pP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C34193">
            <w:pPr>
              <w:spacing w:after="0" w:line="240" w:lineRule="auto"/>
              <w:jc w:val="center"/>
              <w:rPr>
                <w:b/>
                <w:bCs/>
                <w:color w:val="3333FF"/>
              </w:rPr>
            </w:pP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46055D">
            <w:pPr>
              <w:spacing w:after="0" w:line="240" w:lineRule="auto"/>
              <w:jc w:val="center"/>
            </w:pPr>
            <w:r>
              <w:t>1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Default="0046055D">
            <w:pPr>
              <w:spacing w:after="0" w:line="240" w:lineRule="auto"/>
              <w:jc w:val="center"/>
            </w:pPr>
            <w:r>
              <w:t>0</w:t>
            </w:r>
          </w:p>
        </w:tc>
        <w:tc>
          <w:tcPr>
            <w:tcW w:w="102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C34193" w:rsidRPr="0046055D" w:rsidRDefault="0046055D">
            <w:pPr>
              <w:spacing w:after="0" w:line="240" w:lineRule="auto"/>
              <w:jc w:val="center"/>
              <w:rPr>
                <w:b/>
              </w:rPr>
            </w:pPr>
            <w:r w:rsidRPr="0046055D">
              <w:rPr>
                <w:b/>
              </w:rPr>
              <w:t>1</w:t>
            </w:r>
          </w:p>
        </w:tc>
      </w:tr>
      <w:tr w:rsidR="00C34193" w:rsidTr="00C34193">
        <w:trPr>
          <w:trHeight w:val="263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А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</w:pPr>
            <w:r>
              <w:rPr>
                <w:rFonts w:ascii="Times New Roman" w:hAnsi="Times New Roman"/>
                <w:b/>
                <w:sz w:val="20"/>
              </w:rPr>
              <w:t>2 балла, %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87%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87%</w:t>
            </w: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100%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87%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93%</w:t>
            </w: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100%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93%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93%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60%</w:t>
            </w:r>
          </w:p>
        </w:tc>
        <w:tc>
          <w:tcPr>
            <w:tcW w:w="73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73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%</w:t>
            </w:r>
          </w:p>
        </w:tc>
        <w:tc>
          <w:tcPr>
            <w:tcW w:w="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26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%</w:t>
            </w: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73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%</w:t>
            </w:r>
          </w:p>
        </w:tc>
        <w:tc>
          <w:tcPr>
            <w:tcW w:w="60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73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%</w:t>
            </w: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13%</w:t>
            </w:r>
          </w:p>
        </w:tc>
        <w:tc>
          <w:tcPr>
            <w:tcW w:w="94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87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%</w:t>
            </w: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</w:pP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100%</w:t>
            </w: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60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i/>
                <w:iCs/>
                <w:color w:val="800000"/>
                <w:sz w:val="20"/>
                <w:lang w:eastAsia="en-US"/>
              </w:rPr>
              <w:t>%</w:t>
            </w:r>
          </w:p>
        </w:tc>
        <w:tc>
          <w:tcPr>
            <w:tcW w:w="102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</w:tr>
      <w:tr w:rsidR="00C34193" w:rsidTr="00C34193">
        <w:trPr>
          <w:trHeight w:val="180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Б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</w:rPr>
              <w:t>Базовый уровень, %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3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0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94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lang w:eastAsia="en-US"/>
              </w:rPr>
              <w:t>73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lang w:eastAsia="en-US"/>
              </w:rPr>
              <w:t>%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100%</w:t>
            </w:r>
          </w:p>
        </w:tc>
      </w:tr>
      <w:tr w:rsidR="00C34193" w:rsidTr="00C34193">
        <w:trPr>
          <w:trHeight w:val="249"/>
        </w:trPr>
        <w:tc>
          <w:tcPr>
            <w:tcW w:w="4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ascii="Times New Roman" w:hAnsi="Times New Roman"/>
                <w:b/>
              </w:rPr>
              <w:t>В</w:t>
            </w:r>
          </w:p>
        </w:tc>
        <w:tc>
          <w:tcPr>
            <w:tcW w:w="17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rPr>
                <w:rFonts w:ascii="Times New Roman" w:hAnsi="Times New Roman"/>
                <w:b/>
                <w:sz w:val="20"/>
                <w:lang w:eastAsia="en-US"/>
              </w:rPr>
            </w:pPr>
            <w:r>
              <w:rPr>
                <w:rFonts w:ascii="Times New Roman" w:hAnsi="Times New Roman"/>
                <w:b/>
                <w:sz w:val="20"/>
              </w:rPr>
              <w:t>Низкий уровень, %</w:t>
            </w:r>
          </w:p>
        </w:tc>
        <w:tc>
          <w:tcPr>
            <w:tcW w:w="42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736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4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08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94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63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lang w:eastAsia="en-US"/>
              </w:rPr>
              <w:t>27</w:t>
            </w:r>
          </w:p>
          <w:p w:rsidR="00C34193" w:rsidRDefault="00C3419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sz w:val="20"/>
                <w:lang w:eastAsia="en-US"/>
              </w:rPr>
              <w:t>%</w:t>
            </w:r>
          </w:p>
        </w:tc>
        <w:tc>
          <w:tcPr>
            <w:tcW w:w="69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532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B8B8B8"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</w:p>
        </w:tc>
        <w:tc>
          <w:tcPr>
            <w:tcW w:w="1021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C34193" w:rsidRDefault="00C3419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lang w:eastAsia="en-US"/>
              </w:rPr>
            </w:pPr>
            <w:r>
              <w:rPr>
                <w:rFonts w:ascii="Times New Roman" w:hAnsi="Times New Roman"/>
                <w:sz w:val="20"/>
                <w:lang w:eastAsia="en-US"/>
              </w:rPr>
              <w:t>0%</w:t>
            </w:r>
          </w:p>
        </w:tc>
      </w:tr>
    </w:tbl>
    <w:p w:rsidR="00CF32E9" w:rsidRDefault="00CF32E9"/>
    <w:sectPr w:rsidR="00CF32E9" w:rsidSect="00C34193"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34193"/>
    <w:rsid w:val="0046055D"/>
    <w:rsid w:val="00602289"/>
    <w:rsid w:val="009A5D09"/>
    <w:rsid w:val="00C34193"/>
    <w:rsid w:val="00CF32E9"/>
    <w:rsid w:val="00DE0A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193"/>
    <w:rPr>
      <w:rFonts w:ascii="Calibri" w:eastAsia="Times New Roman" w:hAnsi="Calibri" w:cs="Times New Roman"/>
      <w:color w:val="00000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34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212</Words>
  <Characters>1210</Characters>
  <Application>Microsoft Office Word</Application>
  <DocSecurity>0</DocSecurity>
  <Lines>10</Lines>
  <Paragraphs>2</Paragraphs>
  <ScaleCrop>false</ScaleCrop>
  <Company>Grizli777</Company>
  <LinksUpToDate>false</LinksUpToDate>
  <CharactersWithSpaces>1420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</cp:lastModifiedBy>
  <cp:revision>5</cp:revision>
  <dcterms:created xsi:type="dcterms:W3CDTF">2020-10-12T12:38:00Z</dcterms:created>
  <dcterms:modified xsi:type="dcterms:W3CDTF">2022-02-19T11:01:00Z</dcterms:modified>
</cp:coreProperties>
</file>