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FD" w:rsidRPr="00B929FD" w:rsidRDefault="00B929FD" w:rsidP="00B929FD">
      <w:pPr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929FD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№17</w:t>
      </w:r>
    </w:p>
    <w:p w:rsidR="00B929FD" w:rsidRPr="00B929FD" w:rsidRDefault="00B929FD" w:rsidP="00B929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9FD" w:rsidRPr="00B929FD" w:rsidRDefault="00B929FD" w:rsidP="00B929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113" w:tblpY="-17"/>
        <w:tblW w:w="13460" w:type="dxa"/>
        <w:tblLook w:val="04A0"/>
      </w:tblPr>
      <w:tblGrid>
        <w:gridCol w:w="353"/>
        <w:gridCol w:w="9536"/>
        <w:gridCol w:w="3571"/>
      </w:tblGrid>
      <w:tr w:rsidR="00B929FD" w:rsidRPr="00B929FD" w:rsidTr="00975C0A">
        <w:trPr>
          <w:trHeight w:val="1448"/>
        </w:trPr>
        <w:tc>
          <w:tcPr>
            <w:tcW w:w="353" w:type="dxa"/>
          </w:tcPr>
          <w:p w:rsidR="00B929FD" w:rsidRPr="00B929FD" w:rsidRDefault="00B929F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536" w:type="dxa"/>
            <w:hideMark/>
          </w:tcPr>
          <w:p w:rsidR="00B929FD" w:rsidRPr="00B929FD" w:rsidRDefault="00B929FD">
            <w:pPr>
              <w:ind w:left="-2516" w:firstLine="2516"/>
              <w:rPr>
                <w:rFonts w:ascii="Times New Roman" w:eastAsia="Calibri" w:hAnsi="Times New Roman" w:cs="Times New Roman"/>
                <w:lang w:eastAsia="ar-SA"/>
              </w:rPr>
            </w:pPr>
            <w:r w:rsidRPr="00B929FD">
              <w:rPr>
                <w:rFonts w:ascii="Times New Roman" w:eastAsia="Calibri" w:hAnsi="Times New Roman" w:cs="Times New Roman"/>
              </w:rPr>
              <w:t xml:space="preserve">СОГЛАСОВАННО: </w:t>
            </w:r>
          </w:p>
          <w:p w:rsidR="00B929FD" w:rsidRPr="00B929FD" w:rsidRDefault="00B929FD">
            <w:pPr>
              <w:rPr>
                <w:rFonts w:ascii="Times New Roman" w:eastAsia="Calibri" w:hAnsi="Times New Roman" w:cs="Times New Roman"/>
              </w:rPr>
            </w:pPr>
            <w:r w:rsidRPr="00B929F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929FD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B929FD">
              <w:rPr>
                <w:rFonts w:ascii="Times New Roman" w:eastAsia="Calibri" w:hAnsi="Times New Roman" w:cs="Times New Roman"/>
              </w:rPr>
              <w:t>иректора  по УВР</w:t>
            </w:r>
          </w:p>
          <w:p w:rsidR="00B929FD" w:rsidRPr="00B929FD" w:rsidRDefault="00B227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B929FD" w:rsidRPr="00B929FD">
              <w:rPr>
                <w:rFonts w:ascii="Times New Roman" w:eastAsia="Calibri" w:hAnsi="Times New Roman" w:cs="Times New Roman"/>
              </w:rPr>
              <w:t xml:space="preserve"> </w:t>
            </w:r>
            <w:r w:rsidR="00FD5A66">
              <w:rPr>
                <w:rFonts w:ascii="Times New Roman" w:eastAsia="Calibri" w:hAnsi="Times New Roman" w:cs="Times New Roman"/>
              </w:rPr>
              <w:t>Мамченко</w:t>
            </w:r>
            <w:r w:rsidR="006F10AF">
              <w:rPr>
                <w:rFonts w:ascii="Times New Roman" w:eastAsia="Calibri" w:hAnsi="Times New Roman" w:cs="Times New Roman"/>
              </w:rPr>
              <w:t xml:space="preserve"> И. Р.</w:t>
            </w:r>
          </w:p>
          <w:p w:rsidR="00B929FD" w:rsidRPr="00B929FD" w:rsidRDefault="00B2275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«______»___________2021</w:t>
            </w:r>
            <w:r w:rsidR="00975C0A">
              <w:rPr>
                <w:rFonts w:ascii="Times New Roman" w:eastAsia="Calibri" w:hAnsi="Times New Roman" w:cs="Times New Roman"/>
              </w:rPr>
              <w:t xml:space="preserve"> </w:t>
            </w:r>
            <w:r w:rsidR="00B929FD" w:rsidRPr="00B929FD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3571" w:type="dxa"/>
            <w:hideMark/>
          </w:tcPr>
          <w:p w:rsidR="00B929FD" w:rsidRPr="00B929FD" w:rsidRDefault="00B929FD">
            <w:pPr>
              <w:ind w:left="187" w:hanging="187"/>
              <w:rPr>
                <w:rFonts w:ascii="Times New Roman" w:eastAsia="Calibri" w:hAnsi="Times New Roman" w:cs="Times New Roman"/>
                <w:lang w:eastAsia="ar-SA"/>
              </w:rPr>
            </w:pPr>
            <w:r w:rsidRPr="00B929FD">
              <w:rPr>
                <w:rFonts w:ascii="Times New Roman" w:eastAsia="Calibri" w:hAnsi="Times New Roman" w:cs="Times New Roman"/>
              </w:rPr>
              <w:t xml:space="preserve">УТВЕРЖДАЮ:                                                                              </w:t>
            </w:r>
          </w:p>
          <w:p w:rsidR="00B929FD" w:rsidRPr="00B929FD" w:rsidRDefault="00B929FD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 w:rsidRPr="00B929FD">
              <w:rPr>
                <w:rFonts w:ascii="Times New Roman" w:eastAsia="Calibri" w:hAnsi="Times New Roman" w:cs="Times New Roman"/>
              </w:rPr>
              <w:t xml:space="preserve">Директор МАОУ СОШ №17  </w:t>
            </w:r>
          </w:p>
          <w:p w:rsidR="00B929FD" w:rsidRPr="00B929FD" w:rsidRDefault="006F10AF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B929FD" w:rsidRPr="00B929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929FD" w:rsidRPr="00B929FD">
              <w:rPr>
                <w:rFonts w:ascii="Times New Roman" w:eastAsia="Calibri" w:hAnsi="Times New Roman" w:cs="Times New Roman"/>
              </w:rPr>
              <w:t>Антуфьева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 С.</w:t>
            </w:r>
          </w:p>
          <w:p w:rsidR="00B929FD" w:rsidRPr="00B929FD" w:rsidRDefault="00B2275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«_____»__________2021</w:t>
            </w:r>
            <w:r w:rsidR="00B929FD" w:rsidRPr="00B929F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B929FD" w:rsidRDefault="00B929FD" w:rsidP="00B929FD">
      <w:pPr>
        <w:rPr>
          <w:rFonts w:eastAsia="Calibri"/>
          <w:sz w:val="20"/>
          <w:szCs w:val="20"/>
          <w:lang w:eastAsia="ar-SA"/>
        </w:rPr>
      </w:pPr>
    </w:p>
    <w:p w:rsidR="00B929FD" w:rsidRDefault="00B929FD" w:rsidP="00B929FD">
      <w:pPr>
        <w:rPr>
          <w:rFonts w:eastAsia="Calibri"/>
        </w:rPr>
      </w:pPr>
    </w:p>
    <w:p w:rsidR="00B929FD" w:rsidRDefault="00B929FD" w:rsidP="00B929FD">
      <w:pPr>
        <w:rPr>
          <w:rFonts w:eastAsia="Calibri"/>
        </w:rPr>
      </w:pPr>
    </w:p>
    <w:p w:rsidR="00B929FD" w:rsidRDefault="00B929FD" w:rsidP="00B929FD">
      <w:pPr>
        <w:jc w:val="center"/>
        <w:rPr>
          <w:rFonts w:eastAsia="Calibri"/>
          <w:b/>
          <w:sz w:val="48"/>
          <w:szCs w:val="48"/>
        </w:rPr>
      </w:pPr>
    </w:p>
    <w:p w:rsidR="00B929FD" w:rsidRPr="00B929FD" w:rsidRDefault="00B929FD" w:rsidP="00B929FD">
      <w:pPr>
        <w:pStyle w:val="30"/>
        <w:rPr>
          <w:b/>
          <w:sz w:val="48"/>
          <w:szCs w:val="48"/>
        </w:rPr>
      </w:pPr>
    </w:p>
    <w:p w:rsidR="00B929FD" w:rsidRPr="00B929FD" w:rsidRDefault="00B929FD" w:rsidP="00B929FD">
      <w:pPr>
        <w:pStyle w:val="30"/>
        <w:jc w:val="center"/>
        <w:rPr>
          <w:b/>
          <w:sz w:val="48"/>
          <w:szCs w:val="48"/>
        </w:rPr>
      </w:pPr>
      <w:r w:rsidRPr="00B929FD">
        <w:rPr>
          <w:b/>
          <w:sz w:val="48"/>
          <w:szCs w:val="48"/>
        </w:rPr>
        <w:t>Рабочая программа</w:t>
      </w:r>
    </w:p>
    <w:p w:rsidR="00B929FD" w:rsidRPr="00B929FD" w:rsidRDefault="00B929FD" w:rsidP="00B929FD">
      <w:pPr>
        <w:pStyle w:val="30"/>
        <w:jc w:val="center"/>
        <w:rPr>
          <w:b/>
          <w:sz w:val="48"/>
          <w:szCs w:val="48"/>
        </w:rPr>
      </w:pPr>
      <w:r w:rsidRPr="00B929FD">
        <w:rPr>
          <w:b/>
          <w:sz w:val="48"/>
          <w:szCs w:val="48"/>
        </w:rPr>
        <w:t>по предмету</w:t>
      </w:r>
    </w:p>
    <w:p w:rsidR="00B929FD" w:rsidRPr="00B929FD" w:rsidRDefault="00B929FD" w:rsidP="00B929FD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929FD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Математика </w:t>
      </w:r>
    </w:p>
    <w:p w:rsidR="00B929FD" w:rsidRPr="00B929FD" w:rsidRDefault="00B929FD" w:rsidP="00B929FD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929FD">
        <w:rPr>
          <w:rFonts w:ascii="Times New Roman" w:hAnsi="Times New Roman" w:cs="Times New Roman"/>
          <w:b/>
          <w:sz w:val="48"/>
          <w:szCs w:val="48"/>
          <w:lang w:eastAsia="ru-RU"/>
        </w:rPr>
        <w:t>2 класс</w:t>
      </w:r>
    </w:p>
    <w:p w:rsidR="00B929FD" w:rsidRDefault="00B929FD" w:rsidP="00B929FD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W w:w="4783" w:type="dxa"/>
        <w:jc w:val="right"/>
        <w:tblInd w:w="5014" w:type="dxa"/>
        <w:tblLook w:val="04A0"/>
      </w:tblPr>
      <w:tblGrid>
        <w:gridCol w:w="248"/>
        <w:gridCol w:w="4535"/>
      </w:tblGrid>
      <w:tr w:rsidR="00B929FD" w:rsidTr="005406DA">
        <w:trPr>
          <w:trHeight w:val="1582"/>
          <w:jc w:val="right"/>
        </w:trPr>
        <w:tc>
          <w:tcPr>
            <w:tcW w:w="248" w:type="dxa"/>
          </w:tcPr>
          <w:p w:rsidR="00B929FD" w:rsidRPr="00975C0A" w:rsidRDefault="00B929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5" w:type="dxa"/>
          </w:tcPr>
          <w:p w:rsidR="00B929FD" w:rsidRDefault="00975C0A" w:rsidP="00B2275C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C0A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</w:t>
            </w:r>
            <w:r w:rsidR="00B2275C">
              <w:rPr>
                <w:rFonts w:ascii="Times New Roman" w:eastAsia="Calibri" w:hAnsi="Times New Roman" w:cs="Times New Roman"/>
                <w:sz w:val="28"/>
                <w:szCs w:val="28"/>
              </w:rPr>
              <w:t>ь:</w:t>
            </w:r>
          </w:p>
          <w:p w:rsidR="00B2275C" w:rsidRDefault="00B2275C" w:rsidP="00B2275C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 Малышева</w:t>
            </w:r>
          </w:p>
          <w:p w:rsidR="00B2275C" w:rsidRPr="00975C0A" w:rsidRDefault="00B2275C" w:rsidP="00B2275C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5406DA" w:rsidRDefault="00FD5A66" w:rsidP="005406DA">
      <w:pPr>
        <w:pStyle w:val="ac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 w:rsidR="005406DA">
        <w:rPr>
          <w:rFonts w:ascii="Times New Roman" w:hAnsi="Times New Roman" w:cs="Times New Roman"/>
          <w:b/>
          <w:sz w:val="28"/>
        </w:rPr>
        <w:t>Лёвиха</w:t>
      </w:r>
      <w:proofErr w:type="spellEnd"/>
    </w:p>
    <w:p w:rsidR="00F24433" w:rsidRPr="00B2275C" w:rsidRDefault="00F001DE" w:rsidP="005406DA">
      <w:pPr>
        <w:pStyle w:val="ac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</w:rPr>
      </w:pPr>
      <w:r w:rsidRPr="00B2275C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</w:p>
    <w:p w:rsidR="0066049D" w:rsidRPr="00C3209D" w:rsidRDefault="0066049D" w:rsidP="00C3209D">
      <w:pPr>
        <w:pStyle w:val="ConsPlusNormal"/>
        <w:spacing w:before="240"/>
        <w:ind w:firstLine="539"/>
        <w:contextualSpacing/>
        <w:jc w:val="both"/>
        <w:rPr>
          <w:b/>
          <w:u w:val="single"/>
        </w:rPr>
      </w:pPr>
      <w:r w:rsidRPr="00C3209D">
        <w:rPr>
          <w:b/>
          <w:u w:val="single"/>
        </w:rPr>
        <w:t>Личностные результаты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hanging="1259"/>
        <w:contextualSpacing/>
        <w:jc w:val="both"/>
      </w:pPr>
      <w:r w:rsidRPr="00C3209D">
        <w:t xml:space="preserve">готовности к проявлению взаимопомощи; конструктивному общению, к совместной деятельности </w:t>
      </w:r>
      <w:proofErr w:type="gramStart"/>
      <w:r w:rsidRPr="00C3209D">
        <w:t>со</w:t>
      </w:r>
      <w:proofErr w:type="gramEnd"/>
      <w:r w:rsidRPr="00C3209D">
        <w:t xml:space="preserve"> взрослыми и сверстниками; о</w:t>
      </w:r>
    </w:p>
    <w:p w:rsidR="0066049D" w:rsidRPr="00C3209D" w:rsidRDefault="0066049D" w:rsidP="00C3209D">
      <w:pPr>
        <w:pStyle w:val="ConsPlusNormal"/>
        <w:tabs>
          <w:tab w:val="left" w:pos="567"/>
        </w:tabs>
        <w:spacing w:before="240"/>
        <w:ind w:left="567"/>
        <w:contextualSpacing/>
        <w:jc w:val="both"/>
      </w:pPr>
      <w:proofErr w:type="gramStart"/>
      <w:r w:rsidRPr="00C3209D">
        <w:t>нравственно-этических нормах поведения и межличностных отношений; позитивного опыта соблюдения правил повседневного этикета, дисциплины в образовательной организации; проявления сопереживания,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</w:t>
      </w:r>
      <w:proofErr w:type="gramEnd"/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left="567" w:hanging="567"/>
        <w:contextualSpacing/>
        <w:jc w:val="both"/>
      </w:pPr>
      <w:proofErr w:type="gramStart"/>
      <w:r w:rsidRPr="00C3209D">
        <w:t>позитивного опыта участия в творческой деятельности, построенным на принципах нравственности и гуманизма, уважительного отношения и интереса к культурным традициям и творчеству своего и других народов (эстетическое воспитание);</w:t>
      </w:r>
      <w:proofErr w:type="gramEnd"/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left="567" w:hanging="567"/>
        <w:contextualSpacing/>
        <w:jc w:val="both"/>
      </w:pPr>
      <w:r w:rsidRPr="00C3209D"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hanging="1259"/>
        <w:contextualSpacing/>
        <w:jc w:val="both"/>
      </w:pPr>
      <w:proofErr w:type="gramStart"/>
      <w:r w:rsidRPr="00C3209D">
        <w:t xml:space="preserve">готовности соблюдать правила безопасного поведения в окружающей образовательной, социальной и информационной средах, </w:t>
      </w:r>
      <w:proofErr w:type="gramEnd"/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hanging="1259"/>
        <w:contextualSpacing/>
        <w:jc w:val="both"/>
      </w:pPr>
      <w:r w:rsidRPr="00C3209D">
        <w:t xml:space="preserve">понимания ценности труда в жизни человека и общества; 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tabs>
          <w:tab w:val="left" w:pos="567"/>
        </w:tabs>
        <w:spacing w:before="240"/>
        <w:ind w:left="0" w:firstLine="0"/>
        <w:contextualSpacing/>
        <w:jc w:val="both"/>
      </w:pPr>
      <w:r w:rsidRPr="00C3209D">
        <w:t xml:space="preserve">первоначальных представлений о ценности жизни на Земле и необходимости сохранения живой планеты; бережного отношения к природе; 11. </w:t>
      </w:r>
      <w:proofErr w:type="spellStart"/>
      <w:r w:rsidRPr="00C3209D">
        <w:rPr>
          <w:b/>
          <w:u w:val="single"/>
        </w:rPr>
        <w:t>Метапредметные</w:t>
      </w:r>
      <w:proofErr w:type="spellEnd"/>
      <w:r w:rsidRPr="00C3209D">
        <w:rPr>
          <w:b/>
          <w:u w:val="single"/>
        </w:rPr>
        <w:t xml:space="preserve"> результаты</w:t>
      </w:r>
    </w:p>
    <w:p w:rsidR="0066049D" w:rsidRPr="00C3209D" w:rsidRDefault="0066049D" w:rsidP="00C3209D">
      <w:pPr>
        <w:pStyle w:val="ConsPlusNormal"/>
        <w:spacing w:before="240"/>
        <w:ind w:firstLine="539"/>
        <w:contextualSpacing/>
        <w:jc w:val="both"/>
      </w:pPr>
      <w:r w:rsidRPr="00C3209D">
        <w:t xml:space="preserve">1) </w:t>
      </w:r>
      <w:r w:rsidRPr="00C3209D">
        <w:rPr>
          <w:b/>
          <w:i/>
          <w:u w:val="single"/>
        </w:rPr>
        <w:t>Познавательные УУД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использовать наблюдения для получения информации об особенностях изучаемого объекта;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формулировать выводы по результатам проведенного наблюдения, опыта;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устанавливать основания для сравнения; формулировать выводы по его результатам;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объединять части объекта (объекты) по определенному признаку;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определять существенный признак для классификации; классифицировать изучаемые объекты;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66049D" w:rsidRPr="00C3209D" w:rsidRDefault="0066049D" w:rsidP="00C3209D">
      <w:pPr>
        <w:pStyle w:val="ConsPlusNormal"/>
        <w:numPr>
          <w:ilvl w:val="0"/>
          <w:numId w:val="26"/>
        </w:numPr>
        <w:spacing w:before="240"/>
        <w:ind w:left="567" w:hanging="567"/>
        <w:contextualSpacing/>
        <w:jc w:val="both"/>
      </w:pPr>
      <w:r w:rsidRPr="00C3209D">
        <w:t xml:space="preserve">осознанно использовать базовые </w:t>
      </w:r>
      <w:proofErr w:type="spellStart"/>
      <w:r w:rsidRPr="00C3209D">
        <w:t>межпредметные</w:t>
      </w:r>
      <w:proofErr w:type="spellEnd"/>
      <w:r w:rsidRPr="00C3209D"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:rsidR="0066049D" w:rsidRPr="00C3209D" w:rsidRDefault="0066049D" w:rsidP="00C3209D">
      <w:pPr>
        <w:pStyle w:val="ConsPlusNormal"/>
        <w:spacing w:before="240"/>
        <w:ind w:firstLine="539"/>
        <w:contextualSpacing/>
        <w:jc w:val="both"/>
      </w:pPr>
      <w:r w:rsidRPr="00C3209D">
        <w:t xml:space="preserve">2) </w:t>
      </w:r>
      <w:r w:rsidRPr="00C3209D">
        <w:rPr>
          <w:b/>
          <w:i/>
          <w:u w:val="single"/>
        </w:rPr>
        <w:t>Регулятивные УУД</w:t>
      </w:r>
    </w:p>
    <w:p w:rsidR="0066049D" w:rsidRPr="00C3209D" w:rsidRDefault="0066049D" w:rsidP="00C3209D">
      <w:pPr>
        <w:pStyle w:val="ConsPlusNormal"/>
        <w:numPr>
          <w:ilvl w:val="0"/>
          <w:numId w:val="27"/>
        </w:numPr>
        <w:spacing w:before="240"/>
        <w:ind w:left="567" w:hanging="567"/>
        <w:contextualSpacing/>
        <w:jc w:val="both"/>
      </w:pPr>
      <w:r w:rsidRPr="00C3209D">
        <w:t>понимать учебную задачу, сохранять ее в процессе учебной деятельности;</w:t>
      </w:r>
    </w:p>
    <w:p w:rsidR="0066049D" w:rsidRPr="00C3209D" w:rsidRDefault="0066049D" w:rsidP="00C3209D">
      <w:pPr>
        <w:pStyle w:val="ConsPlusNormal"/>
        <w:numPr>
          <w:ilvl w:val="0"/>
          <w:numId w:val="27"/>
        </w:numPr>
        <w:spacing w:before="240"/>
        <w:ind w:left="567" w:hanging="567"/>
        <w:contextualSpacing/>
        <w:jc w:val="both"/>
      </w:pPr>
      <w:r w:rsidRPr="00C3209D"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66049D" w:rsidRPr="00C3209D" w:rsidRDefault="0066049D" w:rsidP="00C3209D">
      <w:pPr>
        <w:pStyle w:val="ConsPlusNormal"/>
        <w:numPr>
          <w:ilvl w:val="0"/>
          <w:numId w:val="27"/>
        </w:numPr>
        <w:spacing w:before="240"/>
        <w:ind w:left="567" w:hanging="567"/>
        <w:contextualSpacing/>
        <w:jc w:val="both"/>
      </w:pPr>
      <w:r w:rsidRPr="00C3209D">
        <w:t>контролировать и оценивать результаты и процесс деятельности;</w:t>
      </w:r>
    </w:p>
    <w:p w:rsidR="0066049D" w:rsidRPr="00C3209D" w:rsidRDefault="0066049D" w:rsidP="00C3209D">
      <w:pPr>
        <w:pStyle w:val="ConsPlusNormal"/>
        <w:numPr>
          <w:ilvl w:val="0"/>
          <w:numId w:val="27"/>
        </w:numPr>
        <w:spacing w:before="240"/>
        <w:ind w:left="567" w:hanging="567"/>
        <w:contextualSpacing/>
        <w:jc w:val="both"/>
      </w:pPr>
      <w:r w:rsidRPr="00C3209D">
        <w:t>оценивать различные способы достижения результата, определять наиболее эффективные из них;</w:t>
      </w:r>
    </w:p>
    <w:p w:rsidR="0066049D" w:rsidRPr="00C3209D" w:rsidRDefault="0066049D" w:rsidP="00C3209D">
      <w:pPr>
        <w:pStyle w:val="ConsPlusNormal"/>
        <w:numPr>
          <w:ilvl w:val="0"/>
          <w:numId w:val="27"/>
        </w:numPr>
        <w:spacing w:before="240"/>
        <w:ind w:left="567" w:hanging="567"/>
        <w:contextualSpacing/>
        <w:jc w:val="both"/>
      </w:pPr>
      <w:r w:rsidRPr="00C3209D">
        <w:t>устанавливать причины успеха/неудач деятельности; корректировать свои учебные действия для преодоления ошибок;</w:t>
      </w:r>
    </w:p>
    <w:p w:rsidR="0066049D" w:rsidRPr="00C3209D" w:rsidRDefault="0066049D" w:rsidP="00C3209D">
      <w:pPr>
        <w:pStyle w:val="ConsPlusNormal"/>
        <w:spacing w:before="240"/>
        <w:ind w:firstLine="539"/>
        <w:contextualSpacing/>
        <w:jc w:val="both"/>
      </w:pPr>
      <w:r w:rsidRPr="00C3209D">
        <w:t xml:space="preserve">3) </w:t>
      </w:r>
      <w:r w:rsidRPr="00C3209D">
        <w:rPr>
          <w:b/>
          <w:i/>
          <w:u w:val="single"/>
        </w:rPr>
        <w:t>Коммуникативные УУД</w:t>
      </w:r>
    </w:p>
    <w:p w:rsidR="0066049D" w:rsidRPr="00C3209D" w:rsidRDefault="0066049D" w:rsidP="00C3209D">
      <w:pPr>
        <w:pStyle w:val="ConsPlusNormal"/>
        <w:numPr>
          <w:ilvl w:val="0"/>
          <w:numId w:val="28"/>
        </w:numPr>
        <w:spacing w:before="240"/>
        <w:ind w:left="567" w:hanging="567"/>
        <w:contextualSpacing/>
        <w:jc w:val="both"/>
      </w:pPr>
      <w:r w:rsidRPr="00C3209D">
        <w:t>использовать языковые средства, соответствующие учебной познавательной задаче, ситуации повседневного общения;</w:t>
      </w:r>
    </w:p>
    <w:p w:rsidR="0066049D" w:rsidRPr="00C3209D" w:rsidRDefault="0066049D" w:rsidP="00C3209D">
      <w:pPr>
        <w:pStyle w:val="ConsPlusNormal"/>
        <w:numPr>
          <w:ilvl w:val="0"/>
          <w:numId w:val="28"/>
        </w:numPr>
        <w:spacing w:before="240"/>
        <w:ind w:left="567" w:hanging="567"/>
        <w:contextualSpacing/>
        <w:jc w:val="both"/>
      </w:pPr>
      <w:r w:rsidRPr="00C3209D">
        <w:lastRenderedPageBreak/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66049D" w:rsidRPr="00C3209D" w:rsidRDefault="0066049D" w:rsidP="00C3209D">
      <w:pPr>
        <w:pStyle w:val="ConsPlusNormal"/>
        <w:numPr>
          <w:ilvl w:val="0"/>
          <w:numId w:val="28"/>
        </w:numPr>
        <w:spacing w:before="240"/>
        <w:ind w:left="567" w:hanging="567"/>
        <w:contextualSpacing/>
        <w:jc w:val="both"/>
      </w:pPr>
      <w:r w:rsidRPr="00C3209D">
        <w:t xml:space="preserve">осознанно строить в соответствии с поставленной задачей речевое высказывание; </w:t>
      </w:r>
    </w:p>
    <w:p w:rsidR="0066049D" w:rsidRPr="00C3209D" w:rsidRDefault="0066049D" w:rsidP="00C3209D">
      <w:pPr>
        <w:pStyle w:val="ConsPlusNormal"/>
        <w:spacing w:before="240"/>
        <w:ind w:firstLine="539"/>
        <w:contextualSpacing/>
        <w:jc w:val="both"/>
        <w:rPr>
          <w:b/>
          <w:i/>
          <w:u w:val="single"/>
        </w:rPr>
      </w:pPr>
      <w:r w:rsidRPr="00C3209D">
        <w:rPr>
          <w:b/>
          <w:i/>
          <w:u w:val="single"/>
        </w:rPr>
        <w:t>4) Овладение умениями работать с информацией:</w:t>
      </w:r>
    </w:p>
    <w:p w:rsidR="0066049D" w:rsidRPr="00C3209D" w:rsidRDefault="0066049D" w:rsidP="00C3209D">
      <w:pPr>
        <w:pStyle w:val="ConsPlusNormal"/>
        <w:numPr>
          <w:ilvl w:val="0"/>
          <w:numId w:val="29"/>
        </w:numPr>
        <w:spacing w:before="240"/>
        <w:ind w:left="567" w:hanging="567"/>
        <w:contextualSpacing/>
        <w:jc w:val="both"/>
      </w:pPr>
      <w:r w:rsidRPr="00C3209D"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66049D" w:rsidRPr="00C3209D" w:rsidRDefault="0066049D" w:rsidP="00C3209D">
      <w:pPr>
        <w:pStyle w:val="ConsPlusNormal"/>
        <w:numPr>
          <w:ilvl w:val="0"/>
          <w:numId w:val="29"/>
        </w:numPr>
        <w:spacing w:before="240"/>
        <w:ind w:left="567" w:hanging="567"/>
        <w:contextualSpacing/>
        <w:jc w:val="both"/>
      </w:pPr>
      <w:r w:rsidRPr="00C3209D">
        <w:t>анализировать текстовую, изобразительную, звуковую информацию в соответствии с учебной задачей;</w:t>
      </w:r>
    </w:p>
    <w:p w:rsidR="0066049D" w:rsidRPr="00C3209D" w:rsidRDefault="0066049D" w:rsidP="00C3209D">
      <w:pPr>
        <w:pStyle w:val="ConsPlusNormal"/>
        <w:numPr>
          <w:ilvl w:val="0"/>
          <w:numId w:val="29"/>
        </w:numPr>
        <w:spacing w:before="240"/>
        <w:ind w:left="567" w:hanging="567"/>
        <w:contextualSpacing/>
        <w:jc w:val="both"/>
      </w:pPr>
      <w:r w:rsidRPr="00C3209D">
        <w:t>использовать схемы, таблицы для представления информации;</w:t>
      </w:r>
    </w:p>
    <w:p w:rsidR="0066049D" w:rsidRPr="00C3209D" w:rsidRDefault="0066049D" w:rsidP="00C3209D">
      <w:pPr>
        <w:pStyle w:val="ConsPlusNormal"/>
        <w:numPr>
          <w:ilvl w:val="0"/>
          <w:numId w:val="29"/>
        </w:numPr>
        <w:spacing w:before="240"/>
        <w:ind w:left="567" w:hanging="567"/>
        <w:contextualSpacing/>
        <w:jc w:val="both"/>
      </w:pPr>
      <w:r w:rsidRPr="00C3209D">
        <w:t>соблюдать правила информационной безопасности в ситуациях повседневной жизни и при работе в сети Интернет;</w:t>
      </w:r>
    </w:p>
    <w:p w:rsidR="0066049D" w:rsidRPr="00C3209D" w:rsidRDefault="00D1028D" w:rsidP="00C3209D">
      <w:pPr>
        <w:pStyle w:val="ConsPlusNormal"/>
        <w:spacing w:before="240"/>
        <w:ind w:firstLine="539"/>
        <w:contextualSpacing/>
        <w:jc w:val="both"/>
        <w:rPr>
          <w:b/>
          <w:i/>
          <w:u w:val="single"/>
        </w:rPr>
      </w:pPr>
      <w:r w:rsidRPr="00C3209D">
        <w:rPr>
          <w:b/>
          <w:i/>
          <w:u w:val="single"/>
        </w:rPr>
        <w:t>5) О</w:t>
      </w:r>
      <w:r w:rsidR="0066049D" w:rsidRPr="00C3209D">
        <w:rPr>
          <w:b/>
          <w:i/>
          <w:u w:val="single"/>
        </w:rPr>
        <w:t>владение умениями участвовать в совместной деятельности:</w:t>
      </w:r>
    </w:p>
    <w:p w:rsidR="0066049D" w:rsidRPr="00C3209D" w:rsidRDefault="0066049D" w:rsidP="00C3209D">
      <w:pPr>
        <w:pStyle w:val="ConsPlusNormal"/>
        <w:numPr>
          <w:ilvl w:val="0"/>
          <w:numId w:val="30"/>
        </w:numPr>
        <w:spacing w:before="240"/>
        <w:ind w:left="567" w:hanging="567"/>
        <w:contextualSpacing/>
        <w:jc w:val="both"/>
      </w:pPr>
      <w:r w:rsidRPr="00C3209D"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66049D" w:rsidRPr="00C3209D" w:rsidRDefault="0066049D" w:rsidP="00C3209D">
      <w:pPr>
        <w:pStyle w:val="ConsPlusNormal"/>
        <w:numPr>
          <w:ilvl w:val="0"/>
          <w:numId w:val="30"/>
        </w:numPr>
        <w:spacing w:before="240"/>
        <w:ind w:left="567" w:hanging="567"/>
        <w:contextualSpacing/>
        <w:jc w:val="both"/>
      </w:pPr>
      <w:r w:rsidRPr="00C3209D">
        <w:t>распределять роли в совместной деятельности, проявлять готовность руководить и выполнять поручения;</w:t>
      </w:r>
    </w:p>
    <w:p w:rsidR="0066049D" w:rsidRPr="00C3209D" w:rsidRDefault="0066049D" w:rsidP="00C3209D">
      <w:pPr>
        <w:pStyle w:val="ConsPlusNormal"/>
        <w:numPr>
          <w:ilvl w:val="0"/>
          <w:numId w:val="30"/>
        </w:numPr>
        <w:spacing w:before="240"/>
        <w:ind w:left="567" w:hanging="567"/>
        <w:contextualSpacing/>
        <w:jc w:val="both"/>
      </w:pPr>
      <w:r w:rsidRPr="00C3209D">
        <w:t>осуществлять взаимный контроль в совместной деятельности, оценивать свой вклад в общее дело;</w:t>
      </w:r>
    </w:p>
    <w:p w:rsidR="0066049D" w:rsidRPr="00C3209D" w:rsidRDefault="0066049D" w:rsidP="00C3209D">
      <w:pPr>
        <w:pStyle w:val="ConsPlusNormal"/>
        <w:numPr>
          <w:ilvl w:val="0"/>
          <w:numId w:val="30"/>
        </w:numPr>
        <w:spacing w:before="240"/>
        <w:ind w:left="567" w:hanging="567"/>
        <w:contextualSpacing/>
        <w:jc w:val="both"/>
      </w:pPr>
      <w:r w:rsidRPr="00C3209D">
        <w:t>проявлять готовность толерантно разрешать конфликты.</w:t>
      </w:r>
    </w:p>
    <w:p w:rsidR="00C3209D" w:rsidRDefault="004A0BA9" w:rsidP="00C3209D">
      <w:pPr>
        <w:pStyle w:val="Default"/>
        <w:jc w:val="both"/>
      </w:pPr>
      <w:r w:rsidRPr="00C3209D">
        <w:rPr>
          <w:b/>
          <w:u w:val="single"/>
        </w:rPr>
        <w:t>Предметные результаты</w:t>
      </w:r>
    </w:p>
    <w:p w:rsidR="00C3209D" w:rsidRPr="00C3209D" w:rsidRDefault="00C3209D" w:rsidP="00C3209D">
      <w:pPr>
        <w:pStyle w:val="Default"/>
        <w:jc w:val="both"/>
        <w:rPr>
          <w:i/>
        </w:rPr>
      </w:pPr>
      <w:r>
        <w:rPr>
          <w:i/>
        </w:rPr>
        <w:t xml:space="preserve">Обучающиеся научатся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читать, записывать, сравнивать, упорядочивать числа в пределах 100;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число, большее/меньшее данного числа на заданное число, большее данного числа в заданное число раз;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выполнять арифметические действия: сложение и вычитание, в пределах 100 — устно и письменно; </w:t>
      </w:r>
      <w:proofErr w:type="gramStart"/>
      <w:r w:rsidRPr="00C3209D">
        <w:t>умножение</w:t>
      </w:r>
      <w:proofErr w:type="gramEnd"/>
      <w:r w:rsidRPr="00C3209D">
        <w:t xml:space="preserve"> и деление с использованием таблицы умножения;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выполнять проверку результата вычислений;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называть и различать компоненты действий умножения (множители, произведение); деления (делимое, делитель, частное); знать взаимосвязь компонентов и результатов действий умножения и деления;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знать и понимать переместительное свойство умножения, иллюстрировать его на клетчатой бумаге; использовать переместительное свойство сложения при вычислениях;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неизвестный компонент сложения, вычитания; </w:t>
      </w:r>
    </w:p>
    <w:p w:rsidR="004A0BA9" w:rsidRPr="00C3209D" w:rsidRDefault="004A0BA9" w:rsidP="00C3209D">
      <w:pPr>
        <w:pStyle w:val="Default"/>
        <w:jc w:val="both"/>
      </w:pPr>
      <w:proofErr w:type="gramStart"/>
      <w:r w:rsidRPr="00C3209D">
        <w:t xml:space="preserve">− знать и использовать при решении задач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 </w:t>
      </w:r>
      <w:proofErr w:type="gramEnd"/>
    </w:p>
    <w:p w:rsidR="004A0BA9" w:rsidRPr="00C3209D" w:rsidRDefault="004A0BA9" w:rsidP="00C3209D">
      <w:pPr>
        <w:pStyle w:val="Default"/>
        <w:jc w:val="both"/>
      </w:pPr>
      <w:r w:rsidRPr="00C3209D">
        <w:t xml:space="preserve">− определять с помощью приборов и измерительных инструментов длину, время; выполнять прикидку и оценку результата измерений;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сравнивать величины длины, массы, времени, стоимости, устанавливая между ними соотношение «больше/меньше </w:t>
      </w:r>
      <w:proofErr w:type="gramStart"/>
      <w:r w:rsidRPr="00C3209D">
        <w:t>на</w:t>
      </w:r>
      <w:proofErr w:type="gramEnd"/>
      <w:r w:rsidRPr="00C3209D">
        <w:t xml:space="preserve">»; </w:t>
      </w:r>
    </w:p>
    <w:p w:rsidR="004A0BA9" w:rsidRPr="00C3209D" w:rsidRDefault="004A0BA9" w:rsidP="00C3209D">
      <w:pPr>
        <w:pStyle w:val="Default"/>
        <w:jc w:val="both"/>
      </w:pPr>
      <w:proofErr w:type="gramStart"/>
      <w:r w:rsidRPr="00C3209D">
        <w:t xml:space="preserve">− решать текстовые задачи в одно-два действия на применение смысла арифметического действия (сложение, вычитание, умножение, деление): моделировать задачу (используя предметную модель, рисунок), представлять задачу графически (краткая запись, схема, таблица), планировать ход решения, оформлять его в виде действий, записывать и проверять ответ; </w:t>
      </w:r>
      <w:proofErr w:type="gramEnd"/>
    </w:p>
    <w:p w:rsidR="004A0BA9" w:rsidRPr="00C3209D" w:rsidRDefault="004A0BA9" w:rsidP="00C3209D">
      <w:pPr>
        <w:pStyle w:val="Default"/>
        <w:jc w:val="both"/>
      </w:pPr>
      <w:r w:rsidRPr="00C3209D">
        <w:t xml:space="preserve">− различать и называть геометрические фигуры: прямой угол; </w:t>
      </w:r>
      <w:proofErr w:type="gramStart"/>
      <w:r w:rsidRPr="00C3209D">
        <w:t>ломаная</w:t>
      </w:r>
      <w:proofErr w:type="gramEnd"/>
      <w:r w:rsidRPr="00C3209D">
        <w:t xml:space="preserve">, многоугольник; выделять среди четырехугольников прямоугольники, квадраты; </w:t>
      </w:r>
    </w:p>
    <w:p w:rsidR="004A0BA9" w:rsidRPr="00C3209D" w:rsidRDefault="004A0BA9" w:rsidP="00C3209D">
      <w:pPr>
        <w:pStyle w:val="Default"/>
        <w:jc w:val="both"/>
      </w:pPr>
      <w:r w:rsidRPr="00C3209D">
        <w:lastRenderedPageBreak/>
        <w:t xml:space="preserve"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длину ломаной, состоящей из двух-трех звеньев, периметр прямоугольника (квадрата), многоугольника;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распознавать и конструировать верные (истинные) и неверные (ложные) утверждения со словами «все», «каждый»; проводить </w:t>
      </w:r>
      <w:proofErr w:type="spellStart"/>
      <w:r w:rsidRPr="00C3209D">
        <w:t>одно-двухшаговыелогические</w:t>
      </w:r>
      <w:proofErr w:type="spellEnd"/>
      <w:r w:rsidRPr="00C3209D">
        <w:t xml:space="preserve"> рассуждения и делать выводы;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общий признак группы математических объектов (чисел, величин, геометрических фигур); распределять объекты на группы по заданному признаку; находить и объяснять с использованием математической терминологии закономерность в ряду объектов повседневной жизни, чисел, геометрических фигур;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извлекать и использовать информацию, представленную в простейших таблицах (таблицы сложения, умножения, график дежурств, наблюдения в природе и пр.) и столбчатых диаграммах для решения учебных и практических задач;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 </w:t>
      </w:r>
    </w:p>
    <w:p w:rsidR="004A0BA9" w:rsidRPr="00C3209D" w:rsidRDefault="004A0BA9" w:rsidP="00C3209D">
      <w:pPr>
        <w:pStyle w:val="Default"/>
        <w:jc w:val="both"/>
      </w:pPr>
      <w:r w:rsidRPr="00C3209D">
        <w:t>− применять в учебных и практических ситуациях алгоритмы/правила устных и письменных вычислений, измерений и построений геометрических фигур.</w:t>
      </w:r>
    </w:p>
    <w:p w:rsidR="004A0BA9" w:rsidRPr="00C3209D" w:rsidRDefault="004A0BA9" w:rsidP="00C3209D">
      <w:pPr>
        <w:pStyle w:val="Default"/>
        <w:pageBreakBefore/>
        <w:jc w:val="both"/>
      </w:pPr>
      <w:r w:rsidRPr="00C3209D">
        <w:lastRenderedPageBreak/>
        <w:t xml:space="preserve">− различать и называть геометрические фигуры: прямой угол; </w:t>
      </w:r>
      <w:proofErr w:type="gramStart"/>
      <w:r w:rsidRPr="00C3209D">
        <w:t>ломаная</w:t>
      </w:r>
      <w:proofErr w:type="gramEnd"/>
      <w:r w:rsidRPr="00C3209D">
        <w:t xml:space="preserve">, многоугольник; выделять среди четырехугольников прямоугольники, квадраты;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длину ломаной, состоящей из двух-трех звеньев, периметр прямоугольника (квадрата), многоугольника;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распознавать и конструировать верные (истинные) и неверные (ложные) утверждения со словами </w:t>
      </w:r>
      <w:r w:rsidR="00975C0A">
        <w:t xml:space="preserve">«все», «каждый»; проводить </w:t>
      </w:r>
      <w:proofErr w:type="spellStart"/>
      <w:r w:rsidR="00975C0A">
        <w:t>одно-</w:t>
      </w:r>
      <w:r w:rsidRPr="00C3209D">
        <w:t>двухшаговые</w:t>
      </w:r>
      <w:proofErr w:type="spellEnd"/>
      <w:r w:rsidR="00975C0A">
        <w:t xml:space="preserve"> </w:t>
      </w:r>
      <w:proofErr w:type="gramStart"/>
      <w:r w:rsidRPr="00C3209D">
        <w:t>логические рассуждения</w:t>
      </w:r>
      <w:proofErr w:type="gramEnd"/>
      <w:r w:rsidRPr="00C3209D">
        <w:t xml:space="preserve"> и делать выводы;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находить общий признак группы математических объектов (чисел, величин, геометрических фигур); распределять объекты на группы по заданному признаку; находить и объяснять с использованием математической терминологии закономерность в ряду объектов повседневной жизни, чисел, геометрических фигур; </w:t>
      </w:r>
    </w:p>
    <w:p w:rsidR="004A0BA9" w:rsidRPr="00C3209D" w:rsidRDefault="004A0BA9" w:rsidP="00C3209D">
      <w:pPr>
        <w:pStyle w:val="Default"/>
        <w:jc w:val="both"/>
      </w:pPr>
      <w:r w:rsidRPr="00C3209D">
        <w:t xml:space="preserve">− извлекать и использовать информацию, представленную в простейших таблицах (таблицы сложения, умножения, график дежурств, наблюдения в природе и пр.) и столбчатых диаграммах для решения учебных и практических задач; </w:t>
      </w:r>
    </w:p>
    <w:p w:rsidR="00C3209D" w:rsidRDefault="004A0BA9" w:rsidP="00C3209D">
      <w:pPr>
        <w:pStyle w:val="Default"/>
        <w:jc w:val="both"/>
      </w:pPr>
      <w:r w:rsidRPr="00C3209D">
        <w:t xml:space="preserve">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 </w:t>
      </w:r>
    </w:p>
    <w:p w:rsidR="004A0BA9" w:rsidRDefault="004A0BA9" w:rsidP="00C3209D">
      <w:pPr>
        <w:pStyle w:val="Default"/>
        <w:jc w:val="both"/>
      </w:pPr>
      <w:r w:rsidRPr="00C3209D">
        <w:t>− применять в учебных и практических ситуациях алгоритмы/правила устных и письменных вычислений, измерений и построений геометрических фигур.</w:t>
      </w:r>
    </w:p>
    <w:p w:rsidR="00C3209D" w:rsidRDefault="00C3209D" w:rsidP="0066369D">
      <w:pPr>
        <w:pStyle w:val="Default"/>
        <w:jc w:val="both"/>
        <w:rPr>
          <w:i/>
        </w:rPr>
      </w:pPr>
      <w:proofErr w:type="gramStart"/>
      <w:r>
        <w:rPr>
          <w:i/>
        </w:rPr>
        <w:t>Обучающиеся</w:t>
      </w:r>
      <w:proofErr w:type="gramEnd"/>
      <w:r>
        <w:rPr>
          <w:i/>
        </w:rPr>
        <w:t xml:space="preserve"> получат возможность научится:</w:t>
      </w:r>
    </w:p>
    <w:p w:rsidR="00C3209D" w:rsidRPr="00C3209D" w:rsidRDefault="00C3209D" w:rsidP="0066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разным признакам;</w:t>
      </w:r>
    </w:p>
    <w:p w:rsidR="00C3209D" w:rsidRPr="0066369D" w:rsidRDefault="00C3209D" w:rsidP="0066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единицу для измерения таких величин, как длина, время,в конкретных условиях и объяснять свой выбор.</w:t>
      </w:r>
    </w:p>
    <w:p w:rsidR="00C3209D" w:rsidRPr="0066369D" w:rsidRDefault="00C3209D" w:rsidP="0066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действия «умножение» и «деление» с использованием предметов,схематических рисунков и схематических чертежей;</w:t>
      </w:r>
    </w:p>
    <w:p w:rsidR="00C3209D" w:rsidRPr="00C3209D" w:rsidRDefault="00C3209D" w:rsidP="0066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оформлять в виде таблицы зависимости между величинами: цена,количество, стоимость;</w:t>
      </w:r>
    </w:p>
    <w:p w:rsidR="00C3209D" w:rsidRPr="00C3209D" w:rsidRDefault="00C3209D" w:rsidP="0066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построении пос</w:t>
      </w:r>
      <w:bookmarkStart w:id="0" w:name="_GoBack"/>
      <w:bookmarkEnd w:id="0"/>
      <w:r w:rsidRPr="00C3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ледовательности логических рассуждений.</w:t>
      </w:r>
    </w:p>
    <w:p w:rsidR="00F001DE" w:rsidRPr="00C3209D" w:rsidRDefault="00F001DE" w:rsidP="00F00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01DE" w:rsidRPr="00C3209D" w:rsidRDefault="00E34396" w:rsidP="00F0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2275C">
        <w:rPr>
          <w:rFonts w:ascii="Times New Roman" w:hAnsi="Times New Roman" w:cs="Times New Roman"/>
          <w:b/>
          <w:sz w:val="24"/>
          <w:szCs w:val="24"/>
        </w:rPr>
        <w:t>.</w:t>
      </w:r>
      <w:r w:rsidR="00F001DE" w:rsidRPr="00C3209D">
        <w:rPr>
          <w:rFonts w:ascii="Times New Roman" w:hAnsi="Times New Roman" w:cs="Times New Roman"/>
          <w:b/>
          <w:sz w:val="24"/>
          <w:szCs w:val="24"/>
        </w:rPr>
        <w:t xml:space="preserve"> СОДЕРЖАНИЕ КУРСА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Числа от 1 до 100.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Нумерация (18ч)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Сложение и вычитание чисел.(46ч)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Сложение и вычитание чисел от 1 до 100.(29ч)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lastRenderedPageBreak/>
        <w:t>Устные и письменные приёмы сложения и вычитания чисел в пределах 100.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Алгоритмы сложения и вычитания.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Умножение и деление чисел.(25ч)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Цена, количество и стоимость товара.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Время. Единица времени – час.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F001DE" w:rsidRPr="00C3209D" w:rsidRDefault="00F001DE" w:rsidP="00F001DE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 w:rsidRPr="00C3209D">
        <w:rPr>
          <w:rFonts w:ascii="Times New Roman" w:eastAsia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F001DE" w:rsidRPr="00C3209D" w:rsidRDefault="00F001DE" w:rsidP="00F001DE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pacing w:val="-3"/>
          <w:sz w:val="24"/>
          <w:szCs w:val="24"/>
        </w:rPr>
        <w:t>в) </w:t>
      </w:r>
      <w:r w:rsidRPr="00C3209D">
        <w:rPr>
          <w:rFonts w:ascii="Times New Roman" w:eastAsia="Times New Roman" w:hAnsi="Times New Roman" w:cs="Times New Roman"/>
          <w:sz w:val="24"/>
          <w:szCs w:val="24"/>
        </w:rPr>
        <w:t>разностное сравнение;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Табличное умножение и деление чисел.(18ч)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Острые и тупые углы.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алгебры.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Переменная. Выражения с переменной. Нахождение значений выражений вида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а </w:t>
      </w:r>
      <w:r w:rsidRPr="00C3209D">
        <w:rPr>
          <w:rFonts w:ascii="Times New Roman" w:eastAsia="Times New Roman" w:hAnsi="Times New Roman" w:cs="Times New Roman"/>
          <w:sz w:val="24"/>
          <w:szCs w:val="24"/>
        </w:rPr>
        <w:t>± 5; 4</w:t>
      </w:r>
      <w:r w:rsidRPr="00C320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C3209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C3209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3209D">
        <w:rPr>
          <w:rFonts w:ascii="Times New Roman" w:eastAsia="Times New Roman" w:hAnsi="Times New Roman" w:cs="Times New Roman"/>
          <w:sz w:val="24"/>
          <w:szCs w:val="24"/>
        </w:rPr>
        <w:t xml:space="preserve">ри заданных числовых значениях переменной. 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Решение уравнений вида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± х = 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; х</w:t>
      </w:r>
      <w:r w:rsidRPr="00C320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>; а</w:t>
      </w:r>
      <w:r w:rsidRPr="00C320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C3209D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= 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3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F001DE" w:rsidRPr="00C3209D" w:rsidRDefault="00F001DE" w:rsidP="00F00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9D">
        <w:rPr>
          <w:rFonts w:ascii="Times New Roman" w:eastAsia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F001DE" w:rsidRPr="00C3209D" w:rsidRDefault="00F001DE" w:rsidP="00F00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DE7" w:rsidRPr="00C3209D" w:rsidRDefault="00141DE7" w:rsidP="00F00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396" w:rsidRPr="00C3209D" w:rsidRDefault="00E34396" w:rsidP="004A0BA9">
      <w:pPr>
        <w:rPr>
          <w:rFonts w:ascii="Times New Roman" w:hAnsi="Times New Roman" w:cs="Times New Roman"/>
          <w:b/>
          <w:sz w:val="24"/>
          <w:szCs w:val="24"/>
        </w:rPr>
      </w:pPr>
    </w:p>
    <w:p w:rsidR="004A0BA9" w:rsidRPr="00C3209D" w:rsidRDefault="004A0BA9" w:rsidP="004A0BA9">
      <w:pPr>
        <w:rPr>
          <w:rFonts w:ascii="Times New Roman" w:hAnsi="Times New Roman" w:cs="Times New Roman"/>
          <w:b/>
          <w:sz w:val="24"/>
          <w:szCs w:val="24"/>
        </w:rPr>
      </w:pPr>
    </w:p>
    <w:p w:rsidR="00E34396" w:rsidRPr="00C3209D" w:rsidRDefault="00E34396" w:rsidP="00F00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396" w:rsidRPr="00C3209D" w:rsidRDefault="00E34396" w:rsidP="00F0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proofErr w:type="gramStart"/>
      <w:r w:rsidR="00B227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209D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proofErr w:type="gramEnd"/>
      <w:r w:rsidRPr="00C3209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Style w:val="ab"/>
        <w:tblW w:w="0" w:type="auto"/>
        <w:tblLook w:val="04A0"/>
      </w:tblPr>
      <w:tblGrid>
        <w:gridCol w:w="675"/>
        <w:gridCol w:w="7359"/>
        <w:gridCol w:w="1713"/>
        <w:gridCol w:w="5867"/>
      </w:tblGrid>
      <w:tr w:rsidR="00FB3578" w:rsidRPr="00C3209D" w:rsidTr="0050049E">
        <w:tc>
          <w:tcPr>
            <w:tcW w:w="675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9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713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867" w:type="dxa"/>
          </w:tcPr>
          <w:p w:rsidR="00FB3578" w:rsidRPr="00C3209D" w:rsidRDefault="00FB3578" w:rsidP="00B6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контрольных,</w:t>
            </w:r>
            <w:r w:rsidR="00B67FDD"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практических, лабораторных работ</w:t>
            </w:r>
          </w:p>
        </w:tc>
      </w:tr>
      <w:tr w:rsidR="00FB3578" w:rsidRPr="00C3209D" w:rsidTr="0050049E">
        <w:trPr>
          <w:trHeight w:val="345"/>
        </w:trPr>
        <w:tc>
          <w:tcPr>
            <w:tcW w:w="675" w:type="dxa"/>
          </w:tcPr>
          <w:p w:rsidR="00FB3578" w:rsidRPr="00C3209D" w:rsidRDefault="00B67FD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59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1713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67" w:type="dxa"/>
          </w:tcPr>
          <w:p w:rsidR="00B67FDD" w:rsidRPr="00C3209D" w:rsidRDefault="0050049E" w:rsidP="00B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Тесты – 2</w:t>
            </w:r>
          </w:p>
          <w:p w:rsidR="0050049E" w:rsidRPr="00C3209D" w:rsidRDefault="0050049E" w:rsidP="00B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Проверочные работы – 2</w:t>
            </w:r>
          </w:p>
          <w:p w:rsidR="00FB3578" w:rsidRPr="00C3209D" w:rsidRDefault="0050049E" w:rsidP="00B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Контрольные работы - 2</w:t>
            </w:r>
          </w:p>
        </w:tc>
      </w:tr>
      <w:tr w:rsidR="00B67FDD" w:rsidRPr="00C3209D" w:rsidTr="0050049E">
        <w:trPr>
          <w:trHeight w:val="267"/>
        </w:trPr>
        <w:tc>
          <w:tcPr>
            <w:tcW w:w="675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59" w:type="dxa"/>
          </w:tcPr>
          <w:p w:rsidR="00B67FDD" w:rsidRPr="00C3209D" w:rsidRDefault="00B67FDD" w:rsidP="00B67FD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классе. Числа от 1 до 20.</w:t>
            </w:r>
          </w:p>
        </w:tc>
        <w:tc>
          <w:tcPr>
            <w:tcW w:w="1713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B67FDD" w:rsidRPr="00C3209D" w:rsidRDefault="00B67FDD" w:rsidP="0018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 Тест № 1 «Сложение и вычитание чисел в пределах 20»</w:t>
            </w:r>
            <w:r w:rsidR="001833A4" w:rsidRPr="001833A4">
              <w:rPr>
                <w:lang w:eastAsia="ru-RU"/>
              </w:rPr>
              <w:t xml:space="preserve"> </w:t>
            </w:r>
          </w:p>
        </w:tc>
      </w:tr>
      <w:tr w:rsidR="00B67FDD" w:rsidRPr="00C3209D" w:rsidTr="0050049E">
        <w:trPr>
          <w:trHeight w:val="270"/>
        </w:trPr>
        <w:tc>
          <w:tcPr>
            <w:tcW w:w="675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B67FDD" w:rsidRPr="00C3209D" w:rsidRDefault="00B67FDD" w:rsidP="00B67F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1713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B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8" w:rsidRPr="00C3209D" w:rsidTr="0050049E">
        <w:trPr>
          <w:trHeight w:val="127"/>
        </w:trPr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FB3578" w:rsidRPr="00C3209D" w:rsidRDefault="00B67FDD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Числа о</w:t>
            </w:r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>т 11 до 100. Образование чисел.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DD" w:rsidRPr="00C3209D" w:rsidTr="0050049E">
        <w:trPr>
          <w:trHeight w:val="135"/>
        </w:trPr>
        <w:tc>
          <w:tcPr>
            <w:tcW w:w="675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B67FDD" w:rsidRPr="00C3209D" w:rsidRDefault="00B67FDD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Числа от 11 д</w:t>
            </w:r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>о 100. Поместное значение цифр.</w:t>
            </w:r>
          </w:p>
        </w:tc>
        <w:tc>
          <w:tcPr>
            <w:tcW w:w="1713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DD" w:rsidRPr="00C3209D" w:rsidTr="0050049E">
        <w:trPr>
          <w:trHeight w:val="180"/>
        </w:trPr>
        <w:tc>
          <w:tcPr>
            <w:tcW w:w="675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B67FDD" w:rsidRPr="00C3209D" w:rsidRDefault="00B67FDD" w:rsidP="00B67F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</w:t>
            </w:r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1713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>№ 1 с. 4, 5</w:t>
            </w:r>
          </w:p>
        </w:tc>
      </w:tr>
      <w:tr w:rsidR="00B67FDD" w:rsidRPr="00C3209D" w:rsidTr="0050049E">
        <w:trPr>
          <w:trHeight w:val="210"/>
        </w:trPr>
        <w:tc>
          <w:tcPr>
            <w:tcW w:w="675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B67FDD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Миллиметр. </w:t>
            </w:r>
          </w:p>
        </w:tc>
        <w:tc>
          <w:tcPr>
            <w:tcW w:w="1713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DD" w:rsidRPr="00C3209D" w:rsidTr="0050049E">
        <w:trPr>
          <w:trHeight w:val="150"/>
        </w:trPr>
        <w:tc>
          <w:tcPr>
            <w:tcW w:w="675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B67FDD" w:rsidRPr="00C3209D" w:rsidRDefault="00211641" w:rsidP="00211641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C3209D">
              <w:rPr>
                <w:rFonts w:ascii="Times New Roman" w:hAnsi="Times New Roman" w:cs="Times New Roman"/>
              </w:rPr>
              <w:t>Миллиметр. Закрепление</w:t>
            </w:r>
          </w:p>
        </w:tc>
        <w:tc>
          <w:tcPr>
            <w:tcW w:w="1713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8" w:rsidRPr="00C3209D" w:rsidTr="0050049E"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9" w:type="dxa"/>
          </w:tcPr>
          <w:p w:rsidR="00FB3578" w:rsidRPr="00C3209D" w:rsidRDefault="00B67FDD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«Пов</w:t>
            </w:r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торение </w:t>
            </w:r>
            <w:proofErr w:type="gramStart"/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11641"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классе».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B67FDD" w:rsidP="00B6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FB3578" w:rsidRPr="00C3209D" w:rsidTr="0050049E">
        <w:trPr>
          <w:trHeight w:val="180"/>
        </w:trPr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9" w:type="dxa"/>
          </w:tcPr>
          <w:p w:rsidR="00FB3578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DD" w:rsidRPr="00C3209D" w:rsidTr="0050049E">
        <w:trPr>
          <w:trHeight w:val="135"/>
        </w:trPr>
        <w:tc>
          <w:tcPr>
            <w:tcW w:w="675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9" w:type="dxa"/>
          </w:tcPr>
          <w:p w:rsidR="00B67FDD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1713" w:type="dxa"/>
          </w:tcPr>
          <w:p w:rsidR="00B67FDD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B67FDD" w:rsidRPr="00C3209D" w:rsidRDefault="00B67FD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578" w:rsidRPr="00C3209D" w:rsidTr="0050049E"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9" w:type="dxa"/>
          </w:tcPr>
          <w:p w:rsidR="00FB3578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 35 – 30, 35 – 5.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578" w:rsidRPr="00C3209D" w:rsidTr="0050049E"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9" w:type="dxa"/>
          </w:tcPr>
          <w:p w:rsidR="00FB3578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2 «Числа первой сотни»</w:t>
            </w:r>
          </w:p>
        </w:tc>
      </w:tr>
      <w:tr w:rsidR="00FB3578" w:rsidRPr="00C3209D" w:rsidTr="0050049E">
        <w:tc>
          <w:tcPr>
            <w:tcW w:w="675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9" w:type="dxa"/>
          </w:tcPr>
          <w:p w:rsidR="00FB3578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713" w:type="dxa"/>
          </w:tcPr>
          <w:p w:rsidR="00FB3578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FB3578" w:rsidRPr="00C3209D" w:rsidRDefault="00FB357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9" w:type="dxa"/>
          </w:tcPr>
          <w:p w:rsidR="00211641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с.6,7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9" w:type="dxa"/>
          </w:tcPr>
          <w:p w:rsidR="00211641" w:rsidRPr="00C3209D" w:rsidRDefault="00211641" w:rsidP="00211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Проверим себя и оценим свои достижения.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«Числа от 1 до 100. Нумерация».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50049E" w:rsidP="0050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rPr>
          <w:trHeight w:val="300"/>
        </w:trPr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1713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867" w:type="dxa"/>
          </w:tcPr>
          <w:p w:rsidR="0018500C" w:rsidRPr="00C3209D" w:rsidRDefault="0018500C" w:rsidP="001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Тесты – 5</w:t>
            </w:r>
          </w:p>
          <w:p w:rsidR="0018500C" w:rsidRPr="00C3209D" w:rsidRDefault="0018500C" w:rsidP="001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Проверочные работы – 12</w:t>
            </w:r>
          </w:p>
          <w:p w:rsidR="00211641" w:rsidRPr="00C3209D" w:rsidRDefault="0018500C" w:rsidP="0018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="00975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0049E" w:rsidRPr="00C3209D" w:rsidTr="0050049E">
        <w:trPr>
          <w:trHeight w:val="345"/>
        </w:trPr>
        <w:tc>
          <w:tcPr>
            <w:tcW w:w="675" w:type="dxa"/>
          </w:tcPr>
          <w:p w:rsidR="0050049E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9" w:type="dxa"/>
          </w:tcPr>
          <w:p w:rsidR="0050049E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1713" w:type="dxa"/>
          </w:tcPr>
          <w:p w:rsidR="0050049E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50049E" w:rsidRPr="00C3209D" w:rsidRDefault="0050049E" w:rsidP="0050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50049E" w:rsidP="0050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9" w:type="dxa"/>
          </w:tcPr>
          <w:p w:rsidR="00211641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9" w:type="dxa"/>
          </w:tcPr>
          <w:p w:rsidR="0050049E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56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41" w:rsidRPr="00C3209D" w:rsidRDefault="00211641" w:rsidP="007A61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7" w:type="dxa"/>
          </w:tcPr>
          <w:p w:rsidR="0050049E" w:rsidRPr="00C3209D" w:rsidRDefault="0050049E" w:rsidP="005004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7A6156" w:rsidRPr="00C3209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211641" w:rsidRPr="00C3209D" w:rsidRDefault="00211641" w:rsidP="007A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7A6156" w:rsidP="007A6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: решение задач и примеров изученных видов</w:t>
            </w:r>
          </w:p>
        </w:tc>
        <w:tc>
          <w:tcPr>
            <w:tcW w:w="1713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7A6156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3 «Величины»</w:t>
            </w:r>
          </w:p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4 «Решение задач»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713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713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50049E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713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C3209D">
              <w:rPr>
                <w:rFonts w:ascii="Times New Roman" w:hAnsi="Times New Roman" w:cs="Times New Roman"/>
              </w:rPr>
              <w:t>Закрепление. Свойства сложения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7A6156" w:rsidP="007A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7A6156" w:rsidP="007A6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9" w:type="dxa"/>
          </w:tcPr>
          <w:p w:rsidR="00211641" w:rsidRPr="00C3209D" w:rsidRDefault="007A6156" w:rsidP="007A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«Числовые выражения».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9" w:type="dxa"/>
          </w:tcPr>
          <w:p w:rsidR="00A242BF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</w:t>
            </w: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нас. Форма, размер, цвет. Узоры и орнаменты на посуде»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5 «Числовые выражения»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36-2, 36-20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A242BF" w:rsidP="00A2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7A615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242BF" w:rsidRPr="00C3209D" w:rsidRDefault="00A242BF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242BF" w:rsidRPr="00C3209D" w:rsidRDefault="00A242BF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59" w:type="dxa"/>
          </w:tcPr>
          <w:p w:rsidR="00A242BF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42BF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13" w:type="dxa"/>
          </w:tcPr>
          <w:p w:rsidR="00211641" w:rsidRPr="00C3209D" w:rsidRDefault="00A242BF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2BF" w:rsidRPr="00C3209D" w:rsidRDefault="00A242BF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2BF" w:rsidRPr="00C3209D" w:rsidRDefault="00A242BF" w:rsidP="00A2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A242BF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59" w:type="dxa"/>
          </w:tcPr>
          <w:p w:rsidR="00211641" w:rsidRPr="00C3209D" w:rsidRDefault="00A242BF" w:rsidP="00A24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A242BF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9" w:type="dxa"/>
          </w:tcPr>
          <w:p w:rsidR="00211641" w:rsidRPr="00C3209D" w:rsidRDefault="00A242BF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359" w:type="dxa"/>
          </w:tcPr>
          <w:p w:rsidR="00211641" w:rsidRPr="00C3209D" w:rsidRDefault="00197641" w:rsidP="0019764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9" w:type="dxa"/>
          </w:tcPr>
          <w:p w:rsidR="00211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211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6 «Устные вычисления»</w:t>
            </w:r>
          </w:p>
        </w:tc>
      </w:tr>
      <w:tr w:rsidR="00211641" w:rsidRPr="00C3209D" w:rsidTr="0050049E">
        <w:tc>
          <w:tcPr>
            <w:tcW w:w="675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ind w:right="58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узнали. Чему научились.</w:t>
            </w:r>
          </w:p>
          <w:p w:rsidR="00211641" w:rsidRPr="00C3209D" w:rsidRDefault="00211641" w:rsidP="00197641">
            <w:pPr>
              <w:ind w:right="58"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211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ind w:right="58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</w:t>
            </w:r>
          </w:p>
          <w:p w:rsidR="00211641" w:rsidRPr="00C3209D" w:rsidRDefault="00211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«Числа от 1 до 100. Сложение и вычитание».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7 «Буквенные выражения».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уравнений, примеров и задач изученных видов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№12</w:t>
            </w:r>
          </w:p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8 «Уравнения»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59" w:type="dxa"/>
          </w:tcPr>
          <w:p w:rsidR="00197641" w:rsidRPr="00C3209D" w:rsidRDefault="00197641" w:rsidP="0019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713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197641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C3209D">
              <w:rPr>
                <w:rFonts w:ascii="Times New Roman" w:hAnsi="Times New Roman" w:cs="Times New Roman"/>
              </w:rPr>
              <w:t>Проверочная работа №13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8149B6" w:rsidP="0081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59" w:type="dxa"/>
          </w:tcPr>
          <w:p w:rsidR="00197641" w:rsidRPr="00C3209D" w:rsidRDefault="008149B6" w:rsidP="0081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 (за первое полугодие).</w:t>
            </w:r>
          </w:p>
        </w:tc>
        <w:tc>
          <w:tcPr>
            <w:tcW w:w="1713" w:type="dxa"/>
          </w:tcPr>
          <w:p w:rsidR="00197641" w:rsidRPr="00C3209D" w:rsidRDefault="008149B6" w:rsidP="0081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8149B6" w:rsidP="0081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8149B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9" w:type="dxa"/>
          </w:tcPr>
          <w:p w:rsidR="00197641" w:rsidRPr="00C3209D" w:rsidRDefault="008149B6" w:rsidP="008149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713" w:type="dxa"/>
          </w:tcPr>
          <w:p w:rsidR="00197641" w:rsidRPr="00C3209D" w:rsidRDefault="008149B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8149B6" w:rsidRPr="00C3209D" w:rsidRDefault="008149B6" w:rsidP="008149B6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C3209D">
              <w:rPr>
                <w:rFonts w:ascii="Times New Roman" w:hAnsi="Times New Roman" w:cs="Times New Roman"/>
              </w:rPr>
              <w:t>Проверочная работа № 14</w:t>
            </w:r>
          </w:p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8500C" w:rsidP="00B9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359" w:type="dxa"/>
          </w:tcPr>
          <w:p w:rsidR="00197641" w:rsidRPr="00C3209D" w:rsidRDefault="0018500C" w:rsidP="00B9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ОТ 1ДО 100 (ПИСЬМЕННЫЕ ВЫЧИСЛЕНИЯ) </w:t>
            </w:r>
          </w:p>
        </w:tc>
        <w:tc>
          <w:tcPr>
            <w:tcW w:w="1713" w:type="dxa"/>
          </w:tcPr>
          <w:p w:rsidR="00197641" w:rsidRPr="00C3209D" w:rsidRDefault="0018500C" w:rsidP="00B9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67" w:type="dxa"/>
          </w:tcPr>
          <w:p w:rsidR="00397EB8" w:rsidRPr="00C3209D" w:rsidRDefault="00397EB8" w:rsidP="0039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Тесты – 6</w:t>
            </w:r>
          </w:p>
          <w:p w:rsidR="00397EB8" w:rsidRPr="00C3209D" w:rsidRDefault="00397EB8" w:rsidP="0039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Проверочные работы – 7</w:t>
            </w:r>
          </w:p>
          <w:p w:rsidR="00197641" w:rsidRPr="00C3209D" w:rsidRDefault="00397EB8" w:rsidP="00397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Контрольные работы - 1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18500C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59" w:type="dxa"/>
          </w:tcPr>
          <w:p w:rsidR="0018500C" w:rsidRPr="00C3209D" w:rsidRDefault="0018500C" w:rsidP="001850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Сложение вида 45+23</w:t>
            </w:r>
          </w:p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197641" w:rsidRPr="00C3209D" w:rsidRDefault="0018500C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59" w:type="dxa"/>
          </w:tcPr>
          <w:p w:rsidR="00197641" w:rsidRPr="00C3209D" w:rsidRDefault="0018500C" w:rsidP="001850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Вычитание вида 57 – 26.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D2183D" w:rsidP="00D2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№15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ind w:right="120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ind w:right="13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ind w:right="13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359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16</w:t>
            </w: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41" w:rsidRPr="00C3209D" w:rsidTr="00197641">
        <w:tc>
          <w:tcPr>
            <w:tcW w:w="675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59" w:type="dxa"/>
          </w:tcPr>
          <w:p w:rsidR="00197641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713" w:type="dxa"/>
          </w:tcPr>
          <w:p w:rsidR="00197641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197641" w:rsidRPr="00C3209D" w:rsidRDefault="00197641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359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1713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59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Вычитание вида 50 – 24</w:t>
            </w:r>
          </w:p>
        </w:tc>
        <w:tc>
          <w:tcPr>
            <w:tcW w:w="1713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59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D21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9 «Письменные вычисления»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359" w:type="dxa"/>
          </w:tcPr>
          <w:p w:rsidR="00E31248" w:rsidRPr="00C3209D" w:rsidRDefault="00E31248" w:rsidP="00E3124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узнали. </w:t>
            </w:r>
          </w:p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Чему научились.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E31248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№17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на тему: «Сложение и вычитание чисел от 1 до 100. Письменные вычисления».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Вычитание вида 52 – 24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359" w:type="dxa"/>
          </w:tcPr>
          <w:p w:rsidR="00E31248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№18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Подготовка к умножению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10 «Прямой угол. Прямоугольник (квадрат)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Наши проекты. «Оригами»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59" w:type="dxa"/>
          </w:tcPr>
          <w:p w:rsidR="00D2183D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11 Арифметические задачи»</w:t>
            </w:r>
          </w:p>
        </w:tc>
      </w:tr>
      <w:tr w:rsidR="00D2183D" w:rsidRPr="00C3209D" w:rsidTr="00397EB8">
        <w:trPr>
          <w:trHeight w:val="315"/>
        </w:trPr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59" w:type="dxa"/>
          </w:tcPr>
          <w:p w:rsidR="00397EB8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№19</w:t>
            </w:r>
          </w:p>
        </w:tc>
      </w:tr>
      <w:tr w:rsidR="00397EB8" w:rsidRPr="00C3209D" w:rsidTr="00D2183D">
        <w:trPr>
          <w:trHeight w:val="225"/>
        </w:trPr>
        <w:tc>
          <w:tcPr>
            <w:tcW w:w="675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359" w:type="dxa"/>
          </w:tcPr>
          <w:p w:rsidR="00397EB8" w:rsidRPr="00C3209D" w:rsidRDefault="00397EB8" w:rsidP="00397E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УМНОЖЕНИЕ И ДЕЛЕНИЕ </w:t>
            </w:r>
          </w:p>
        </w:tc>
        <w:tc>
          <w:tcPr>
            <w:tcW w:w="1713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867" w:type="dxa"/>
          </w:tcPr>
          <w:p w:rsidR="00540BA9" w:rsidRPr="00C3209D" w:rsidRDefault="00540BA9" w:rsidP="0054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Тесты – </w:t>
            </w:r>
            <w:r w:rsidR="00B92492"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0BA9" w:rsidRPr="00C3209D" w:rsidRDefault="00540BA9" w:rsidP="0054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  <w:r w:rsidR="00B92492" w:rsidRPr="00C32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7EB8" w:rsidRPr="00C3209D" w:rsidRDefault="00540BA9" w:rsidP="0054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- </w:t>
            </w:r>
            <w:r w:rsidR="00B92492" w:rsidRPr="00C3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7359" w:type="dxa"/>
          </w:tcPr>
          <w:p w:rsidR="00E31248" w:rsidRPr="00C3209D" w:rsidRDefault="00E31248" w:rsidP="00E31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  <w:p w:rsidR="00D2183D" w:rsidRPr="00C3209D" w:rsidRDefault="00D2183D" w:rsidP="00E3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183D" w:rsidRPr="00C3209D" w:rsidRDefault="00E3124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D2183D" w:rsidRPr="00C3209D" w:rsidRDefault="00E31248" w:rsidP="00E3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20</w:t>
            </w: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59" w:type="dxa"/>
          </w:tcPr>
          <w:p w:rsidR="00D2183D" w:rsidRPr="00C3209D" w:rsidRDefault="00397EB8" w:rsidP="00397EB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</w:tc>
        <w:tc>
          <w:tcPr>
            <w:tcW w:w="1713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59" w:type="dxa"/>
          </w:tcPr>
          <w:p w:rsidR="00D2183D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713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59" w:type="dxa"/>
          </w:tcPr>
          <w:p w:rsidR="00D2183D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713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59" w:type="dxa"/>
          </w:tcPr>
          <w:p w:rsidR="00D2183D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1713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D" w:rsidRPr="00C3209D" w:rsidTr="00D2183D">
        <w:tc>
          <w:tcPr>
            <w:tcW w:w="675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9" w:type="dxa"/>
          </w:tcPr>
          <w:p w:rsidR="00D2183D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1713" w:type="dxa"/>
          </w:tcPr>
          <w:p w:rsidR="00D2183D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D2183D" w:rsidRPr="00C3209D" w:rsidRDefault="00D2183D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59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713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39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№21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7359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««Сложение и вычитание чисел от 1 до 100».</w:t>
            </w:r>
          </w:p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Переместительное свойство умножения.</w:t>
            </w:r>
          </w:p>
        </w:tc>
        <w:tc>
          <w:tcPr>
            <w:tcW w:w="1713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397EB8" w:rsidRPr="00C3209D" w:rsidRDefault="00397EB8" w:rsidP="0039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104-105-10</w:t>
            </w: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7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22</w:t>
            </w:r>
          </w:p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59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13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39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12 «Умножение»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59" w:type="dxa"/>
          </w:tcPr>
          <w:p w:rsidR="000F0286" w:rsidRPr="00C3209D" w:rsidRDefault="000F0286" w:rsidP="000F0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деления</w:t>
            </w:r>
          </w:p>
          <w:p w:rsidR="00397EB8" w:rsidRPr="00C3209D" w:rsidRDefault="00397EB8" w:rsidP="000F0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0F0286" w:rsidP="000F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23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59" w:type="dxa"/>
          </w:tcPr>
          <w:p w:rsidR="00397EB8" w:rsidRPr="00C3209D" w:rsidRDefault="000F0286" w:rsidP="000F0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13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0F0286" w:rsidP="000F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13 «Деление»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59" w:type="dxa"/>
          </w:tcPr>
          <w:p w:rsidR="00397EB8" w:rsidRPr="00C3209D" w:rsidRDefault="000F0286" w:rsidP="00A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теме: «Умножение  в пределах 100».</w:t>
            </w:r>
          </w:p>
        </w:tc>
        <w:tc>
          <w:tcPr>
            <w:tcW w:w="1713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0F0286" w:rsidP="000F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59" w:type="dxa"/>
          </w:tcPr>
          <w:p w:rsidR="00397EB8" w:rsidRPr="00C3209D" w:rsidRDefault="000F0286" w:rsidP="000F0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Умножение и деление. Закрепление.</w:t>
            </w:r>
          </w:p>
        </w:tc>
        <w:tc>
          <w:tcPr>
            <w:tcW w:w="1713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59" w:type="dxa"/>
          </w:tcPr>
          <w:p w:rsidR="00397EB8" w:rsidRPr="00C3209D" w:rsidRDefault="000F0286" w:rsidP="000F0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0F0286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59" w:type="dxa"/>
          </w:tcPr>
          <w:p w:rsidR="00397EB8" w:rsidRPr="00C3209D" w:rsidRDefault="000F0286" w:rsidP="000F0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деления, основанный на связи между компонентами и </w:t>
            </w: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умножения.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359" w:type="dxa"/>
          </w:tcPr>
          <w:p w:rsidR="00397EB8" w:rsidRPr="00C3209D" w:rsidRDefault="00AB1581" w:rsidP="00AB15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59" w:type="dxa"/>
          </w:tcPr>
          <w:p w:rsidR="00397EB8" w:rsidRPr="00C3209D" w:rsidRDefault="00AB1581" w:rsidP="00AB15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59" w:type="dxa"/>
          </w:tcPr>
          <w:p w:rsidR="00397EB8" w:rsidRPr="00C3209D" w:rsidRDefault="00AB1581" w:rsidP="00AB15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59" w:type="dxa"/>
          </w:tcPr>
          <w:p w:rsidR="00397EB8" w:rsidRPr="00C3209D" w:rsidRDefault="00AB1581" w:rsidP="00AB15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59" w:type="dxa"/>
          </w:tcPr>
          <w:p w:rsidR="00397EB8" w:rsidRPr="00C3209D" w:rsidRDefault="00AB1581" w:rsidP="00A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теме: «Деление в пределах 100.»</w:t>
            </w:r>
          </w:p>
        </w:tc>
        <w:tc>
          <w:tcPr>
            <w:tcW w:w="1713" w:type="dxa"/>
          </w:tcPr>
          <w:p w:rsidR="00397EB8" w:rsidRPr="00C3209D" w:rsidRDefault="00AB1581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AB1581" w:rsidP="00AB1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59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867" w:type="dxa"/>
          </w:tcPr>
          <w:p w:rsidR="00E342E4" w:rsidRPr="00C3209D" w:rsidRDefault="00E342E4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Тесты – 7</w:t>
            </w:r>
          </w:p>
          <w:p w:rsidR="00E342E4" w:rsidRPr="00C3209D" w:rsidRDefault="00E342E4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Проверочные работы – 2</w:t>
            </w:r>
          </w:p>
          <w:p w:rsidR="00397EB8" w:rsidRPr="00C3209D" w:rsidRDefault="00E342E4" w:rsidP="00E34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Контрольные работы - 1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119-120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 Умножение 2 и на 2.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B92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14 «Табличные случаи умножения на 2»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122-123</w:t>
            </w:r>
          </w:p>
        </w:tc>
        <w:tc>
          <w:tcPr>
            <w:tcW w:w="7359" w:type="dxa"/>
          </w:tcPr>
          <w:p w:rsidR="00B92492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7" w:type="dxa"/>
          </w:tcPr>
          <w:p w:rsidR="00397EB8" w:rsidRPr="00C3209D" w:rsidRDefault="00397EB8" w:rsidP="00B92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B92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15 «Табличные случаи деления на 2»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397EB8" w:rsidRPr="00C3209D" w:rsidRDefault="00397EB8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24</w:t>
            </w:r>
          </w:p>
        </w:tc>
      </w:tr>
      <w:tr w:rsidR="00397EB8" w:rsidRPr="00C3209D" w:rsidTr="00397EB8">
        <w:tc>
          <w:tcPr>
            <w:tcW w:w="675" w:type="dxa"/>
          </w:tcPr>
          <w:p w:rsidR="00B92492" w:rsidRPr="00C3209D" w:rsidRDefault="00B92492" w:rsidP="00B92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127-</w:t>
            </w:r>
          </w:p>
          <w:p w:rsidR="00397EB8" w:rsidRPr="00C3209D" w:rsidRDefault="00B92492" w:rsidP="00B9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59" w:type="dxa"/>
          </w:tcPr>
          <w:p w:rsidR="00B92492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  <w:p w:rsidR="00397EB8" w:rsidRPr="00C3209D" w:rsidRDefault="00397EB8" w:rsidP="00B924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B92492" w:rsidRPr="00C3209D" w:rsidRDefault="00B92492" w:rsidP="00E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16 «Табличные случаи умножения на 3»</w:t>
            </w:r>
          </w:p>
          <w:p w:rsidR="00397EB8" w:rsidRPr="00C3209D" w:rsidRDefault="00397EB8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B92492" w:rsidRPr="00C3209D" w:rsidRDefault="00B92492" w:rsidP="00B924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129-</w:t>
            </w:r>
          </w:p>
          <w:p w:rsidR="00397EB8" w:rsidRPr="00C3209D" w:rsidRDefault="00B92492" w:rsidP="00B9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59" w:type="dxa"/>
          </w:tcPr>
          <w:p w:rsidR="00B92492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397EB8" w:rsidRPr="00C3209D" w:rsidRDefault="00397EB8" w:rsidP="00B924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B92492" w:rsidRPr="00C3209D" w:rsidRDefault="00B92492" w:rsidP="00E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17 «Табличные случаи деления на 3»</w:t>
            </w:r>
          </w:p>
          <w:p w:rsidR="00397EB8" w:rsidRPr="00C3209D" w:rsidRDefault="00397EB8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18 «Величины»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59" w:type="dxa"/>
          </w:tcPr>
          <w:p w:rsidR="00397EB8" w:rsidRPr="00C3209D" w:rsidRDefault="00B92492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E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Тест № 19 «Геометрические фигуры»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B92492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59" w:type="dxa"/>
          </w:tcPr>
          <w:p w:rsidR="00397EB8" w:rsidRPr="00C3209D" w:rsidRDefault="00E342E4" w:rsidP="00B92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13" w:type="dxa"/>
          </w:tcPr>
          <w:p w:rsidR="00397EB8" w:rsidRPr="00C3209D" w:rsidRDefault="00E342E4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B92492" w:rsidP="00E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E342E4"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ая проверочная работа 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E342E4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59" w:type="dxa"/>
          </w:tcPr>
          <w:p w:rsidR="00397EB8" w:rsidRPr="00C3209D" w:rsidRDefault="00E342E4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713" w:type="dxa"/>
          </w:tcPr>
          <w:p w:rsidR="00397EB8" w:rsidRPr="00C3209D" w:rsidRDefault="00E342E4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397EB8" w:rsidRPr="00C3209D" w:rsidRDefault="00E342E4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10</w:t>
            </w:r>
          </w:p>
        </w:tc>
      </w:tr>
      <w:tr w:rsidR="00397EB8" w:rsidRPr="00C3209D" w:rsidTr="00397EB8">
        <w:tc>
          <w:tcPr>
            <w:tcW w:w="675" w:type="dxa"/>
          </w:tcPr>
          <w:p w:rsidR="00397EB8" w:rsidRPr="00C3209D" w:rsidRDefault="00E342E4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359" w:type="dxa"/>
          </w:tcPr>
          <w:p w:rsidR="00E342E4" w:rsidRPr="00C3209D" w:rsidRDefault="00E342E4" w:rsidP="00E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97EB8" w:rsidRPr="00C3209D" w:rsidRDefault="00E342E4" w:rsidP="00E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1713" w:type="dxa"/>
          </w:tcPr>
          <w:p w:rsidR="00397EB8" w:rsidRPr="00C3209D" w:rsidRDefault="00E342E4" w:rsidP="00F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E342E4" w:rsidRPr="00C3209D" w:rsidRDefault="00E342E4" w:rsidP="00E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тест. </w:t>
            </w:r>
          </w:p>
          <w:p w:rsidR="00397EB8" w:rsidRPr="00C3209D" w:rsidRDefault="00397EB8" w:rsidP="00E34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2E4" w:rsidRPr="00F001DE" w:rsidRDefault="00E342E4" w:rsidP="00F001DE">
      <w:pPr>
        <w:jc w:val="center"/>
        <w:rPr>
          <w:rFonts w:ascii="Times New Roman" w:hAnsi="Times New Roman" w:cs="Times New Roman"/>
          <w:b/>
          <w:sz w:val="28"/>
        </w:rPr>
      </w:pPr>
    </w:p>
    <w:sectPr w:rsidR="00E342E4" w:rsidRPr="00F001DE" w:rsidSect="00F00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4B985630"/>
    <w:lvl w:ilvl="0">
      <w:numFmt w:val="bullet"/>
      <w:pStyle w:val="a"/>
      <w:lvlText w:val="*"/>
      <w:lvlJc w:val="left"/>
      <w:pPr>
        <w:ind w:left="0" w:firstLine="0"/>
      </w:pPr>
    </w:lvl>
  </w:abstractNum>
  <w:abstractNum w:abstractNumId="6">
    <w:nsid w:val="02A47F9B"/>
    <w:multiLevelType w:val="hybridMultilevel"/>
    <w:tmpl w:val="7D5253F2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D05853"/>
    <w:multiLevelType w:val="hybridMultilevel"/>
    <w:tmpl w:val="50287044"/>
    <w:lvl w:ilvl="0" w:tplc="2B0CFA08">
      <w:start w:val="1"/>
      <w:numFmt w:val="bullet"/>
      <w:pStyle w:val="5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D23BC1"/>
    <w:multiLevelType w:val="hybridMultilevel"/>
    <w:tmpl w:val="5100C7CC"/>
    <w:lvl w:ilvl="0" w:tplc="2B0CFA08">
      <w:start w:val="1"/>
      <w:numFmt w:val="bullet"/>
      <w:pStyle w:val="3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A78DE"/>
    <w:multiLevelType w:val="hybridMultilevel"/>
    <w:tmpl w:val="562E8792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27C5331"/>
    <w:multiLevelType w:val="hybridMultilevel"/>
    <w:tmpl w:val="725A6294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D25CB"/>
    <w:multiLevelType w:val="hybridMultilevel"/>
    <w:tmpl w:val="508C62EA"/>
    <w:lvl w:ilvl="0" w:tplc="2B0CFA08">
      <w:start w:val="1"/>
      <w:numFmt w:val="bullet"/>
      <w:pStyle w:val="4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C7E16"/>
    <w:multiLevelType w:val="hybridMultilevel"/>
    <w:tmpl w:val="1640E66A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07990"/>
    <w:multiLevelType w:val="hybridMultilevel"/>
    <w:tmpl w:val="C70A6260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52967BED"/>
    <w:multiLevelType w:val="hybridMultilevel"/>
    <w:tmpl w:val="176C135E"/>
    <w:lvl w:ilvl="0" w:tplc="69986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23639"/>
    <w:multiLevelType w:val="hybridMultilevel"/>
    <w:tmpl w:val="BA8887B2"/>
    <w:lvl w:ilvl="0" w:tplc="2B0CFA08">
      <w:start w:val="1"/>
      <w:numFmt w:val="bullet"/>
      <w:pStyle w:val="2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pStyle w:val="a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lvl w:ilvl="0">
        <w:numFmt w:val="bullet"/>
        <w:pStyle w:val="a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lvl w:ilvl="0">
        <w:numFmt w:val="bullet"/>
        <w:pStyle w:val="a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7"/>
  </w:num>
  <w:num w:numId="26">
    <w:abstractNumId w:val="15"/>
  </w:num>
  <w:num w:numId="27">
    <w:abstractNumId w:val="11"/>
  </w:num>
  <w:num w:numId="28">
    <w:abstractNumId w:val="21"/>
  </w:num>
  <w:num w:numId="29">
    <w:abstractNumId w:val="12"/>
  </w:num>
  <w:num w:numId="30">
    <w:abstractNumId w:val="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72"/>
    <w:rsid w:val="000A1D5C"/>
    <w:rsid w:val="000F0286"/>
    <w:rsid w:val="00141DE7"/>
    <w:rsid w:val="001833A4"/>
    <w:rsid w:val="0018500C"/>
    <w:rsid w:val="00197641"/>
    <w:rsid w:val="001B4C72"/>
    <w:rsid w:val="00211641"/>
    <w:rsid w:val="00397EB8"/>
    <w:rsid w:val="00473FF1"/>
    <w:rsid w:val="004953EB"/>
    <w:rsid w:val="004A0BA9"/>
    <w:rsid w:val="0050049E"/>
    <w:rsid w:val="005406DA"/>
    <w:rsid w:val="00540BA9"/>
    <w:rsid w:val="0066049D"/>
    <w:rsid w:val="0066369D"/>
    <w:rsid w:val="006F10AF"/>
    <w:rsid w:val="007A6156"/>
    <w:rsid w:val="008149B6"/>
    <w:rsid w:val="008C6495"/>
    <w:rsid w:val="00975C0A"/>
    <w:rsid w:val="00A242BF"/>
    <w:rsid w:val="00A503CB"/>
    <w:rsid w:val="00AB1581"/>
    <w:rsid w:val="00B2275C"/>
    <w:rsid w:val="00B67FDD"/>
    <w:rsid w:val="00B92492"/>
    <w:rsid w:val="00B929FD"/>
    <w:rsid w:val="00C3209D"/>
    <w:rsid w:val="00C64345"/>
    <w:rsid w:val="00D1028D"/>
    <w:rsid w:val="00D2183D"/>
    <w:rsid w:val="00E31248"/>
    <w:rsid w:val="00E342E4"/>
    <w:rsid w:val="00E34396"/>
    <w:rsid w:val="00EB729B"/>
    <w:rsid w:val="00F001DE"/>
    <w:rsid w:val="00F24433"/>
    <w:rsid w:val="00FB3578"/>
    <w:rsid w:val="00FD5A66"/>
    <w:rsid w:val="00FF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FF1"/>
  </w:style>
  <w:style w:type="paragraph" w:styleId="1">
    <w:name w:val="heading 1"/>
    <w:basedOn w:val="a0"/>
    <w:next w:val="a0"/>
    <w:link w:val="10"/>
    <w:uiPriority w:val="99"/>
    <w:qFormat/>
    <w:rsid w:val="00141DE7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141D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qFormat/>
    <w:rsid w:val="00141D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141DE7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141DE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41DE7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41DE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rsid w:val="00141DE7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141DE7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41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rsid w:val="001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rsid w:val="00141DE7"/>
    <w:pPr>
      <w:numPr>
        <w:numId w:val="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5">
    <w:name w:val="footer"/>
    <w:basedOn w:val="a0"/>
    <w:link w:val="a6"/>
    <w:uiPriority w:val="99"/>
    <w:rsid w:val="00141D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uiPriority w:val="99"/>
    <w:rsid w:val="00141DE7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141DE7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141DE7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141DE7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styleId="a7">
    <w:name w:val="page number"/>
    <w:basedOn w:val="a1"/>
    <w:uiPriority w:val="99"/>
    <w:rsid w:val="00141DE7"/>
    <w:rPr>
      <w:rFonts w:cs="Times New Roman"/>
    </w:rPr>
  </w:style>
  <w:style w:type="paragraph" w:styleId="a8">
    <w:name w:val="Body Text"/>
    <w:basedOn w:val="a0"/>
    <w:link w:val="a9"/>
    <w:uiPriority w:val="99"/>
    <w:rsid w:val="00141DE7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rsid w:val="00141DE7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a">
    <w:name w:val="No Spacing"/>
    <w:uiPriority w:val="1"/>
    <w:qFormat/>
    <w:rsid w:val="001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41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60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D1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0"/>
    <w:uiPriority w:val="34"/>
    <w:qFormat/>
    <w:rsid w:val="00B2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41DE7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141D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qFormat/>
    <w:rsid w:val="00141D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141DE7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141DE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41DE7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41DE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rsid w:val="00141DE7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141DE7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41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rsid w:val="001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rsid w:val="00141DE7"/>
    <w:pPr>
      <w:numPr>
        <w:numId w:val="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5">
    <w:name w:val="footer"/>
    <w:basedOn w:val="a0"/>
    <w:link w:val="a6"/>
    <w:uiPriority w:val="99"/>
    <w:rsid w:val="00141D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uiPriority w:val="99"/>
    <w:rsid w:val="00141DE7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141DE7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141DE7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141DE7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styleId="a7">
    <w:name w:val="page number"/>
    <w:basedOn w:val="a1"/>
    <w:uiPriority w:val="99"/>
    <w:rsid w:val="00141DE7"/>
    <w:rPr>
      <w:rFonts w:cs="Times New Roman"/>
    </w:rPr>
  </w:style>
  <w:style w:type="paragraph" w:styleId="a8">
    <w:name w:val="Body Text"/>
    <w:basedOn w:val="a0"/>
    <w:link w:val="a9"/>
    <w:uiPriority w:val="99"/>
    <w:rsid w:val="00141DE7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rsid w:val="00141DE7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a">
    <w:name w:val="No Spacing"/>
    <w:uiPriority w:val="1"/>
    <w:qFormat/>
    <w:rsid w:val="001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41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60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D1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4291491629</TotalTime>
  <Pages>11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18</cp:revision>
  <dcterms:created xsi:type="dcterms:W3CDTF">2019-09-08T14:28:00Z</dcterms:created>
  <dcterms:modified xsi:type="dcterms:W3CDTF">2021-09-05T10:26:00Z</dcterms:modified>
</cp:coreProperties>
</file>